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C6230" w14:textId="77777777" w:rsidR="00FA0D74" w:rsidRPr="00E13E92" w:rsidRDefault="00FA0D74" w:rsidP="00D62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48DD4" w:themeColor="text2" w:themeTint="99"/>
          <w:lang w:eastAsia="hr-HR"/>
        </w:rPr>
      </w:pPr>
    </w:p>
    <w:p w14:paraId="324F8595" w14:textId="77777777" w:rsidR="00FA0D74" w:rsidRPr="00E13E92" w:rsidRDefault="00FA0D74" w:rsidP="00FA0D7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E13E92">
        <w:rPr>
          <w:rFonts w:ascii="Times New Roman" w:eastAsia="Times New Roman" w:hAnsi="Times New Roman" w:cs="Times New Roman"/>
          <w:b/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0" locked="0" layoutInCell="1" allowOverlap="1" wp14:anchorId="3732249E" wp14:editId="19B3A475">
            <wp:simplePos x="0" y="0"/>
            <wp:positionH relativeFrom="column">
              <wp:posOffset>4343400</wp:posOffset>
            </wp:positionH>
            <wp:positionV relativeFrom="paragraph">
              <wp:posOffset>40005</wp:posOffset>
            </wp:positionV>
            <wp:extent cx="457200" cy="571500"/>
            <wp:effectExtent l="0" t="0" r="0" b="0"/>
            <wp:wrapSquare wrapText="right"/>
            <wp:docPr id="1" name="Picture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H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47D2C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2002C4DF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25476838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3F75F194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2AC18E50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VLADA REPUBLIKE HRVATSKE</w:t>
      </w:r>
    </w:p>
    <w:p w14:paraId="5E7D5AD8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A12EAC3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2C4E999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</w:t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ab/>
      </w:r>
    </w:p>
    <w:p w14:paraId="2742533F" w14:textId="77777777" w:rsidR="00FA0D74" w:rsidRPr="00E13E92" w:rsidRDefault="00FA0D74" w:rsidP="00FA0D7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3680685C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7306E68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AKCIJSKI PLAN ZA UNAPRJEĐENJE </w:t>
      </w:r>
    </w:p>
    <w:p w14:paraId="18087595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FINANCIJSKE PISMENOSTI </w:t>
      </w:r>
      <w:r w:rsidR="00A82F73"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POTROŠAČA </w:t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ZA 2021. </w:t>
      </w:r>
      <w:r w:rsidR="001D137D"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i 2022. </w:t>
      </w:r>
      <w:r w:rsidR="002A65D9"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GODINU</w:t>
      </w:r>
    </w:p>
    <w:p w14:paraId="17939AE4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4A9D46E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2472AE5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F45701B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5EA7846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3F1505AC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24877539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BA8C819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511505C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44494D7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60ED784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626ED3DE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0C2E196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F550D95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CF70204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B153B15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888501F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307697A5" w14:textId="77777777" w:rsidR="00FA0D74" w:rsidRPr="00E13E92" w:rsidRDefault="00FA0D74" w:rsidP="00F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0A45B60" w14:textId="48173EA1" w:rsidR="00FA0D74" w:rsidRPr="00E13E92" w:rsidRDefault="00FA0D74" w:rsidP="0056296F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Zagreb, </w:t>
      </w:r>
      <w:r w:rsidR="007D35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lipanj</w:t>
      </w:r>
      <w:r w:rsidR="009B7FA9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202</w:t>
      </w:r>
      <w:r w:rsidR="009B7FA9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</w:t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.</w:t>
      </w:r>
    </w:p>
    <w:p w14:paraId="4C5241D3" w14:textId="77777777" w:rsidR="0056296F" w:rsidRPr="00E13E92" w:rsidRDefault="0056296F" w:rsidP="0056296F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AB40E3A" w14:textId="77777777" w:rsidR="00FA0D74" w:rsidRPr="00E13E92" w:rsidRDefault="00FA0D74" w:rsidP="0056296F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AKCIJSKI PLAN ZA UNAPRJEĐENJE FINANCIJSKE PISMENOSTI</w:t>
      </w:r>
      <w:r w:rsidR="00A82F73"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POTROŠAČA</w:t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ZA 2021.</w:t>
      </w:r>
      <w:r w:rsidR="00245297"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i 2022.</w:t>
      </w: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GODINU</w:t>
      </w:r>
    </w:p>
    <w:p w14:paraId="389280FE" w14:textId="77777777" w:rsidR="00FA0D74" w:rsidRPr="00E13E92" w:rsidRDefault="00FA0D74" w:rsidP="0056296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76B5368" w14:textId="77777777" w:rsidR="00FA0D74" w:rsidRPr="0038499B" w:rsidRDefault="00FA0D74" w:rsidP="0056296F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3849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UVOD</w:t>
      </w:r>
    </w:p>
    <w:p w14:paraId="1B6BB365" w14:textId="77777777" w:rsidR="00FA0D74" w:rsidRPr="00E13E92" w:rsidRDefault="00FA0D74" w:rsidP="0056296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DCDF1C7" w14:textId="1AE71947" w:rsidR="00FA0D74" w:rsidRPr="00E13E92" w:rsidRDefault="00FA0D74" w:rsidP="0048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Nacionalni strateški okvir financijske pismenosti </w:t>
      </w:r>
      <w:r w:rsidR="007F3A5E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potrošača </w:t>
      </w: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 razdoblje od 20</w:t>
      </w:r>
      <w:r w:rsidR="001538D5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="002A65D9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1. do 2026. godine (u daljnjem tekstu: Nacionalni strateški okvir financijske pismenosti) </w:t>
      </w:r>
      <w:r w:rsidR="002A59CE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kao misiju navodi stvaranje podloge, odnosno jačanje i razvijanje financijskog obrazovanja s cil</w:t>
      </w:r>
      <w:r w:rsidR="00C47097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jem boljeg upravljanja finan</w:t>
      </w:r>
      <w:r w:rsidR="00481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cijskim resursima.</w:t>
      </w:r>
    </w:p>
    <w:p w14:paraId="137B9415" w14:textId="77777777" w:rsidR="00481A10" w:rsidRDefault="00481A10" w:rsidP="00481A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C108BB" w14:textId="7C603FC6" w:rsidR="00FA0D74" w:rsidRPr="00E13E92" w:rsidRDefault="00FA0D74" w:rsidP="00481A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E92">
        <w:rPr>
          <w:rFonts w:ascii="Times New Roman" w:hAnsi="Times New Roman" w:cs="Times New Roman"/>
          <w:color w:val="000000"/>
          <w:sz w:val="24"/>
          <w:szCs w:val="24"/>
        </w:rPr>
        <w:t xml:space="preserve">Nacionalni strateški okvir financijske pismenosti </w:t>
      </w:r>
      <w:r w:rsidR="002A65D9" w:rsidRPr="00E13E92">
        <w:rPr>
          <w:rFonts w:ascii="Times New Roman" w:hAnsi="Times New Roman" w:cs="Times New Roman"/>
          <w:color w:val="000000"/>
          <w:sz w:val="24"/>
          <w:szCs w:val="24"/>
        </w:rPr>
        <w:t>predstavlja</w:t>
      </w:r>
      <w:r w:rsidRPr="00E13E92">
        <w:rPr>
          <w:rFonts w:ascii="Times New Roman" w:hAnsi="Times New Roman" w:cs="Times New Roman"/>
          <w:color w:val="000000"/>
          <w:sz w:val="24"/>
          <w:szCs w:val="24"/>
        </w:rPr>
        <w:t xml:space="preserve"> unaprijeđen međusektorski okvir za poticanje i unaprjeđivanje djelovanja svih dionika uključenih u provođenje financijskog obrazovanja građana Republike Hrvatske, s Ministarstvom financija kao ključnim nositeljem.</w:t>
      </w:r>
    </w:p>
    <w:p w14:paraId="53D47622" w14:textId="77777777" w:rsidR="00481A10" w:rsidRDefault="00481A10" w:rsidP="00481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8B291" w14:textId="08EB47B7" w:rsidR="0056296F" w:rsidRDefault="00FA0D74" w:rsidP="00481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Temeljem </w:t>
      </w:r>
      <w:r w:rsidR="00D812D4" w:rsidRPr="00E13E92">
        <w:rPr>
          <w:rFonts w:ascii="Times New Roman" w:hAnsi="Times New Roman" w:cs="Times New Roman"/>
          <w:sz w:val="24"/>
          <w:szCs w:val="24"/>
        </w:rPr>
        <w:t>N</w:t>
      </w:r>
      <w:r w:rsidRPr="00E13E92">
        <w:rPr>
          <w:rFonts w:ascii="Times New Roman" w:hAnsi="Times New Roman" w:cs="Times New Roman"/>
          <w:sz w:val="24"/>
          <w:szCs w:val="24"/>
        </w:rPr>
        <w:t xml:space="preserve">acionalnog strateškog okvira financijske pismenosti Ministarstvo financija </w:t>
      </w:r>
      <w:r w:rsidR="007A3115" w:rsidRPr="00E13E92">
        <w:rPr>
          <w:rFonts w:ascii="Times New Roman" w:hAnsi="Times New Roman" w:cs="Times New Roman"/>
          <w:sz w:val="24"/>
          <w:szCs w:val="24"/>
        </w:rPr>
        <w:t xml:space="preserve">osnovalo je </w:t>
      </w:r>
      <w:r w:rsidRPr="00E13E92">
        <w:rPr>
          <w:rFonts w:ascii="Times New Roman" w:hAnsi="Times New Roman" w:cs="Times New Roman"/>
          <w:sz w:val="24"/>
          <w:szCs w:val="24"/>
        </w:rPr>
        <w:t xml:space="preserve">Operativnu radnu grupu </w:t>
      </w:r>
      <w:r w:rsidR="009B6D67">
        <w:rPr>
          <w:rFonts w:ascii="Times New Roman" w:hAnsi="Times New Roman" w:cs="Times New Roman"/>
          <w:sz w:val="24"/>
          <w:szCs w:val="24"/>
        </w:rPr>
        <w:t xml:space="preserve">za praćenje provedbe mjera i aktivnosti </w:t>
      </w:r>
      <w:r w:rsidRPr="00E13E92">
        <w:rPr>
          <w:rFonts w:ascii="Times New Roman" w:hAnsi="Times New Roman" w:cs="Times New Roman"/>
          <w:sz w:val="24"/>
          <w:szCs w:val="24"/>
        </w:rPr>
        <w:t xml:space="preserve">(u daljnjem tekstu: Operativna radna grupa) za provedbu Nacionalnog strateškog okvira financijske pismenosti za pojedine </w:t>
      </w:r>
      <w:r w:rsidR="00114C88" w:rsidRPr="00E13E92">
        <w:rPr>
          <w:rFonts w:ascii="Times New Roman" w:hAnsi="Times New Roman" w:cs="Times New Roman"/>
          <w:sz w:val="24"/>
          <w:szCs w:val="24"/>
        </w:rPr>
        <w:t>ciljne</w:t>
      </w:r>
      <w:r w:rsidRPr="00E13E92">
        <w:rPr>
          <w:rFonts w:ascii="Times New Roman" w:hAnsi="Times New Roman" w:cs="Times New Roman"/>
          <w:sz w:val="24"/>
          <w:szCs w:val="24"/>
        </w:rPr>
        <w:t xml:space="preserve"> </w:t>
      </w:r>
      <w:r w:rsidR="002A65D9" w:rsidRPr="00E13E92">
        <w:rPr>
          <w:rFonts w:ascii="Times New Roman" w:hAnsi="Times New Roman" w:cs="Times New Roman"/>
          <w:sz w:val="24"/>
          <w:szCs w:val="24"/>
        </w:rPr>
        <w:t>skupine</w:t>
      </w:r>
      <w:r w:rsidRPr="00E13E92">
        <w:rPr>
          <w:rFonts w:ascii="Times New Roman" w:hAnsi="Times New Roman" w:cs="Times New Roman"/>
          <w:sz w:val="24"/>
          <w:szCs w:val="24"/>
        </w:rPr>
        <w:t xml:space="preserve"> stanovništva:</w:t>
      </w:r>
    </w:p>
    <w:p w14:paraId="0F32DB7A" w14:textId="77777777" w:rsidR="00481A10" w:rsidRPr="00E13E92" w:rsidRDefault="00481A10" w:rsidP="00481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74D33" w14:textId="77777777" w:rsidR="0056296F" w:rsidRPr="00E13E92" w:rsidRDefault="00C118BB" w:rsidP="00481A10">
      <w:pPr>
        <w:pStyle w:val="ListParagraph"/>
        <w:numPr>
          <w:ilvl w:val="0"/>
          <w:numId w:val="1"/>
        </w:numPr>
        <w:spacing w:after="0" w:line="240" w:lineRule="auto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E13E92">
        <w:rPr>
          <w:rStyle w:val="tlid-translation"/>
          <w:rFonts w:ascii="Times New Roman" w:hAnsi="Times New Roman" w:cs="Times New Roman"/>
          <w:sz w:val="24"/>
          <w:szCs w:val="24"/>
        </w:rPr>
        <w:t>d</w:t>
      </w:r>
      <w:r w:rsidR="0056296F"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jeca i mladi </w:t>
      </w:r>
    </w:p>
    <w:p w14:paraId="1B09865B" w14:textId="77777777" w:rsidR="0056296F" w:rsidRPr="00E13E92" w:rsidRDefault="00C118BB" w:rsidP="00481A10">
      <w:pPr>
        <w:pStyle w:val="ListParagraph"/>
        <w:numPr>
          <w:ilvl w:val="0"/>
          <w:numId w:val="1"/>
        </w:numPr>
        <w:spacing w:after="0" w:line="240" w:lineRule="auto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E13E92">
        <w:rPr>
          <w:rStyle w:val="tlid-translation"/>
          <w:rFonts w:ascii="Times New Roman" w:hAnsi="Times New Roman" w:cs="Times New Roman"/>
          <w:sz w:val="24"/>
          <w:szCs w:val="24"/>
        </w:rPr>
        <w:t>o</w:t>
      </w:r>
      <w:r w:rsidR="0056296F"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drasli mlađe dobi </w:t>
      </w:r>
    </w:p>
    <w:p w14:paraId="577408F4" w14:textId="10033952" w:rsidR="0056296F" w:rsidRPr="00E13E92" w:rsidRDefault="00C118BB" w:rsidP="00481A10">
      <w:pPr>
        <w:pStyle w:val="ListParagraph"/>
        <w:numPr>
          <w:ilvl w:val="0"/>
          <w:numId w:val="1"/>
        </w:numPr>
        <w:spacing w:after="0" w:line="240" w:lineRule="auto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E13E92">
        <w:rPr>
          <w:rStyle w:val="tlid-translation"/>
          <w:rFonts w:ascii="Times New Roman" w:hAnsi="Times New Roman" w:cs="Times New Roman"/>
          <w:sz w:val="24"/>
          <w:szCs w:val="24"/>
        </w:rPr>
        <w:t>o</w:t>
      </w:r>
      <w:r w:rsidR="0056296F"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sobe radne dobi </w:t>
      </w:r>
      <w:r w:rsidR="00920F2E" w:rsidRPr="00E13E92">
        <w:rPr>
          <w:rStyle w:val="tlid-translation"/>
          <w:rFonts w:ascii="Times New Roman" w:hAnsi="Times New Roman" w:cs="Times New Roman"/>
          <w:sz w:val="24"/>
          <w:szCs w:val="24"/>
        </w:rPr>
        <w:t>koji</w:t>
      </w:r>
      <w:r w:rsidR="002A65D9"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 ostvaruju prihode</w:t>
      </w:r>
    </w:p>
    <w:p w14:paraId="198865D0" w14:textId="63BF8A6E" w:rsidR="0056296F" w:rsidRPr="00E13E92" w:rsidRDefault="00C118BB" w:rsidP="00481A10">
      <w:pPr>
        <w:pStyle w:val="ListParagraph"/>
        <w:numPr>
          <w:ilvl w:val="0"/>
          <w:numId w:val="1"/>
        </w:numPr>
        <w:spacing w:after="0" w:line="240" w:lineRule="auto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E13E92">
        <w:rPr>
          <w:rStyle w:val="tlid-translation"/>
          <w:rFonts w:ascii="Times New Roman" w:hAnsi="Times New Roman" w:cs="Times New Roman"/>
          <w:sz w:val="24"/>
          <w:szCs w:val="24"/>
        </w:rPr>
        <w:t>o</w:t>
      </w:r>
      <w:r w:rsidR="0056296F" w:rsidRPr="00E13E92">
        <w:rPr>
          <w:rStyle w:val="tlid-translation"/>
          <w:rFonts w:ascii="Times New Roman" w:hAnsi="Times New Roman" w:cs="Times New Roman"/>
          <w:sz w:val="24"/>
          <w:szCs w:val="24"/>
        </w:rPr>
        <w:t>sobe starije</w:t>
      </w:r>
      <w:r w:rsidR="007D3523">
        <w:rPr>
          <w:rStyle w:val="tlid-translation"/>
          <w:rFonts w:ascii="Times New Roman" w:hAnsi="Times New Roman" w:cs="Times New Roman"/>
          <w:sz w:val="24"/>
          <w:szCs w:val="24"/>
        </w:rPr>
        <w:t xml:space="preserve"> životne</w:t>
      </w:r>
      <w:r w:rsidR="0056296F"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2A65D9"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dobi </w:t>
      </w:r>
    </w:p>
    <w:p w14:paraId="20B6A8FE" w14:textId="77777777" w:rsidR="0056296F" w:rsidRPr="00E13E92" w:rsidRDefault="0056296F" w:rsidP="00481A10">
      <w:pPr>
        <w:pStyle w:val="ListParagraph"/>
        <w:spacing w:after="0" w:line="240" w:lineRule="auto"/>
        <w:rPr>
          <w:rStyle w:val="tlid-translation"/>
          <w:rFonts w:ascii="Times New Roman" w:hAnsi="Times New Roman" w:cs="Times New Roman"/>
          <w:sz w:val="24"/>
          <w:szCs w:val="24"/>
        </w:rPr>
      </w:pPr>
    </w:p>
    <w:p w14:paraId="1A7DD63E" w14:textId="61F4A8DC" w:rsidR="00FA0D74" w:rsidRDefault="00C47097" w:rsidP="00481A1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Članovi </w:t>
      </w:r>
      <w:r w:rsidR="00AD55C8">
        <w:rPr>
          <w:rStyle w:val="tlid-translation"/>
          <w:rFonts w:ascii="Times New Roman" w:hAnsi="Times New Roman" w:cs="Times New Roman"/>
          <w:sz w:val="24"/>
          <w:szCs w:val="24"/>
        </w:rPr>
        <w:t>O</w:t>
      </w:r>
      <w:r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perativne radne grupe </w:t>
      </w:r>
      <w:r w:rsidR="0019127A" w:rsidRPr="00E13E92">
        <w:rPr>
          <w:rStyle w:val="tlid-translation"/>
          <w:rFonts w:ascii="Times New Roman" w:hAnsi="Times New Roman" w:cs="Times New Roman"/>
          <w:sz w:val="24"/>
          <w:szCs w:val="24"/>
        </w:rPr>
        <w:t>planiraju mjere i aktivnosti, provode i prate provedb</w:t>
      </w:r>
      <w:r w:rsidR="00481A10">
        <w:rPr>
          <w:rStyle w:val="tlid-translation"/>
          <w:rFonts w:ascii="Times New Roman" w:hAnsi="Times New Roman" w:cs="Times New Roman"/>
          <w:sz w:val="24"/>
          <w:szCs w:val="24"/>
        </w:rPr>
        <w:t>u mjera i aktivnosti određenih a</w:t>
      </w:r>
      <w:r w:rsidR="0019127A" w:rsidRPr="00E13E92">
        <w:rPr>
          <w:rStyle w:val="tlid-translation"/>
          <w:rFonts w:ascii="Times New Roman" w:hAnsi="Times New Roman" w:cs="Times New Roman"/>
          <w:sz w:val="24"/>
          <w:szCs w:val="24"/>
        </w:rPr>
        <w:t>kcijskim planom, izvještavaju Ministarstvo financija i druge članove Operativne radne grupe o provedbi mjera i aktivnosti te raspravljaju o ostalim pitanjima relevantnim za financijsku pismenost.</w:t>
      </w:r>
    </w:p>
    <w:p w14:paraId="00D5A01E" w14:textId="77777777" w:rsidR="00481A10" w:rsidRPr="00E13E92" w:rsidRDefault="00481A10" w:rsidP="00481A1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p w14:paraId="6890C450" w14:textId="708F461F" w:rsidR="00FA0D74" w:rsidRDefault="00AD55C8" w:rsidP="00481A1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sz w:val="24"/>
          <w:szCs w:val="24"/>
        </w:rPr>
        <w:t>Članovi Op</w:t>
      </w:r>
      <w:r w:rsidR="000C7F0A"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erativne </w:t>
      </w:r>
      <w:r w:rsidR="00FA0D74"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radne grupe </w:t>
      </w:r>
      <w:r w:rsidR="00447558" w:rsidRPr="00E13E92">
        <w:rPr>
          <w:rStyle w:val="tlid-translation"/>
          <w:rFonts w:ascii="Times New Roman" w:hAnsi="Times New Roman" w:cs="Times New Roman"/>
          <w:sz w:val="24"/>
          <w:szCs w:val="24"/>
        </w:rPr>
        <w:t>izvještavaju Ministarstvo financija o provedenim aktivnostima za proteklo izvještajno razdoblje. Ministarstvo financija o rezultatima rada izvješćuje Vladu Republike Hrvatske (godišnje ili višegodišnje).</w:t>
      </w:r>
    </w:p>
    <w:p w14:paraId="43820EBE" w14:textId="77777777" w:rsidR="00A14889" w:rsidRPr="00E13E92" w:rsidRDefault="00A14889" w:rsidP="00481A10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</w:p>
    <w:p w14:paraId="05FAC6DB" w14:textId="4FFE083F" w:rsidR="00481A10" w:rsidRDefault="00FA0D74" w:rsidP="00A14889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Ministarstvo financija kao koordinator svih aktivnosti u području financijske pismenosti jednom </w:t>
      </w:r>
      <w:r w:rsidR="00691642"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u dvije godine </w:t>
      </w:r>
      <w:r w:rsidR="00A14889">
        <w:rPr>
          <w:rStyle w:val="tlid-translation"/>
          <w:rFonts w:ascii="Times New Roman" w:hAnsi="Times New Roman" w:cs="Times New Roman"/>
          <w:sz w:val="24"/>
          <w:szCs w:val="24"/>
        </w:rPr>
        <w:t>zbirno putem a</w:t>
      </w:r>
      <w:r w:rsidRPr="00E13E92">
        <w:rPr>
          <w:rStyle w:val="tlid-translation"/>
          <w:rFonts w:ascii="Times New Roman" w:hAnsi="Times New Roman" w:cs="Times New Roman"/>
          <w:sz w:val="24"/>
          <w:szCs w:val="24"/>
        </w:rPr>
        <w:t>kcijskog plana</w:t>
      </w:r>
      <w:r w:rsidR="00447558"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E13E92">
        <w:rPr>
          <w:rStyle w:val="tlid-translation"/>
          <w:rFonts w:ascii="Times New Roman" w:hAnsi="Times New Roman" w:cs="Times New Roman"/>
          <w:sz w:val="24"/>
          <w:szCs w:val="24"/>
        </w:rPr>
        <w:t>izvještava Vladu Republike Hrvatske o planiranim i provedenim aktivnostima</w:t>
      </w:r>
      <w:r w:rsidR="00A14889">
        <w:rPr>
          <w:rStyle w:val="tlid-translation"/>
          <w:rFonts w:ascii="Times New Roman" w:hAnsi="Times New Roman" w:cs="Times New Roman"/>
          <w:sz w:val="24"/>
          <w:szCs w:val="24"/>
        </w:rPr>
        <w:t xml:space="preserve"> definiranim a</w:t>
      </w:r>
      <w:r w:rsidR="00481A10">
        <w:rPr>
          <w:rStyle w:val="tlid-translation"/>
          <w:rFonts w:ascii="Times New Roman" w:hAnsi="Times New Roman" w:cs="Times New Roman"/>
          <w:sz w:val="24"/>
          <w:szCs w:val="24"/>
        </w:rPr>
        <w:t>kcijskim planom.</w:t>
      </w:r>
    </w:p>
    <w:p w14:paraId="6C67755C" w14:textId="77777777" w:rsidR="00481A10" w:rsidRDefault="00481A10" w:rsidP="00481A1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ECC12BC" w14:textId="062C1B90" w:rsidR="00FA0D74" w:rsidRPr="00481A10" w:rsidRDefault="00FA0D74" w:rsidP="00481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Akcijskim planom propisuju</w:t>
      </w:r>
      <w:r w:rsidR="002A65D9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se</w:t>
      </w: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mjere i aktivnosti usmjerene prema podizanju financijske pismenosti. U tu svrhu donosi se i Akcijski plan za unaprjeđenje financijske pismenosti </w:t>
      </w:r>
      <w:r w:rsidR="00A14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potrošača </w:t>
      </w: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2021. </w:t>
      </w:r>
      <w:r w:rsidR="00691642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2022. </w:t>
      </w: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godinu (u daljnjem tekstu: Akcijski plan) koji se izrađuje s ciljem provođenja aktivnosti i mjera usmjerenih financijskom obrazovanju svih dobnih skupina stanovništva. Predmetnim planom definirane su mjere i aktivnosti svih dionika, rok za provedbu mjera, pokazatelji uspješnosti te izvori financiranja.</w:t>
      </w:r>
    </w:p>
    <w:p w14:paraId="55F7AE1B" w14:textId="77777777" w:rsidR="0056296F" w:rsidRPr="00E13E92" w:rsidRDefault="0056296F" w:rsidP="0048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9DF2CA9" w14:textId="137329F5" w:rsidR="00FA0D74" w:rsidRPr="00E13E92" w:rsidRDefault="00FA0D74" w:rsidP="0048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Nacionalni strateški okvir financijske pismenosti kao i Akcijski plan za </w:t>
      </w:r>
      <w:r w:rsidR="00D812D4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naredno razdoblje</w:t>
      </w:r>
      <w:r w:rsidR="00E30B3D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usmjereni su na poticanje svih dionika financijskog obrazovanja na zajedničko djelovanje prema razumijevanju zajedničkog cilja i pr</w:t>
      </w:r>
      <w:r w:rsidR="00E30B3D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edanosti za njegovo postizanje,</w:t>
      </w: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kako bi se svim građanima Republike Hrvatske osigurala prilika ostvarivanja određene koristi od financijskog obrazovanja.</w:t>
      </w:r>
    </w:p>
    <w:p w14:paraId="6F6204C6" w14:textId="77777777" w:rsidR="00447558" w:rsidRPr="00E13E92" w:rsidRDefault="00447558" w:rsidP="0048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4B4B565" w14:textId="6F0F7F5B" w:rsidR="00FA0D74" w:rsidRPr="00E13E92" w:rsidRDefault="00FA0D74" w:rsidP="0048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Ministarstvo financija, </w:t>
      </w:r>
      <w:r w:rsidR="003167CE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Ministarstvo gospodarstva i održivog razvoja, </w:t>
      </w: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Ministarstvo znanosti i obrazovanja i Agencija za odgoj i obrazovanje koj</w:t>
      </w:r>
      <w:r w:rsidR="00A14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sudjeluju u provedbi aktivnosti Akcijskog plana imaju osigurana sredstva u okviru svojih redovnih aktivnosti. Ostala tijela osiguravaju vlastita sredstva za provedbu mjera i aktivnosti u svrhu financijskog opismenjavanja stanovništva.</w:t>
      </w:r>
    </w:p>
    <w:p w14:paraId="239F93DF" w14:textId="77777777" w:rsidR="00FA0D74" w:rsidRPr="00E13E92" w:rsidRDefault="00FA0D74" w:rsidP="00481A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p w14:paraId="3BF8A3FC" w14:textId="49CE500A" w:rsidR="00FA0D74" w:rsidRPr="00E13E92" w:rsidRDefault="00FA0D74" w:rsidP="0048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Svi dionici u provedbi Akcijskog plana obvezuju se na kvalitetnu međusobnu suradnju, radi stvaranja uvjeta u okviru svoje nadležnosti i djelokruga te u skladu sa svojim djelatnostima, za osnaživanje okruženja i administrativne učinkovitosti u poticanju unaprjeđenja financijske pismenosti stanovništva.</w:t>
      </w:r>
    </w:p>
    <w:p w14:paraId="4CB7C972" w14:textId="77777777" w:rsidR="0056296F" w:rsidRPr="00E13E92" w:rsidRDefault="0056296F" w:rsidP="0048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1B7FE85" w14:textId="1FEF4885" w:rsidR="00FA0D74" w:rsidRPr="00E13E92" w:rsidRDefault="00FA0D74" w:rsidP="0048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Akcijski plan izrađen je ka</w:t>
      </w:r>
      <w:r w:rsidR="00A14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 „živi dokument“</w:t>
      </w: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podložan prilagodbama i eventualnim budućim promjenama. Također, praćenje Akcijskog plana omogućit će Ministarstvu financija i nositeljima provedbe, identifikaciju onoga što je uspješno u provođenju financijske pismenosti, identifikaciju ostalih ciljnih skupina koje imaju koristi od financijske pismenosti, stjecanje saznanja o tome koji su dodatni izvori potrebni te identifikaciju potencijalnih propusta i aktivnosti za njihovo otklanjanje.</w:t>
      </w:r>
    </w:p>
    <w:p w14:paraId="4AAC0191" w14:textId="77777777" w:rsidR="0056296F" w:rsidRPr="00E13E92" w:rsidRDefault="0056296F" w:rsidP="00481A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701B4A5" w14:textId="0EBB99B5" w:rsidR="00FA0D74" w:rsidRPr="00E13E92" w:rsidRDefault="00FA0D74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77C2052" w14:textId="77777777" w:rsidR="00FA0D74" w:rsidRPr="00E13E92" w:rsidRDefault="00FA0D74" w:rsidP="0056296F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SADRŽAJ AKCIJSKOG PLANA</w:t>
      </w:r>
    </w:p>
    <w:p w14:paraId="0FF09F5E" w14:textId="77777777" w:rsidR="00FA0D74" w:rsidRPr="00E13E92" w:rsidRDefault="00FA0D74" w:rsidP="0056296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D1E87C2" w14:textId="18BA46E4" w:rsidR="00FA0D74" w:rsidRPr="00E13E92" w:rsidRDefault="00FA0D74" w:rsidP="00A148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Akcijski plan sastoji se od seta Akcijskih planova sastavljen</w:t>
      </w:r>
      <w:r w:rsidR="00920F2E"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ih</w:t>
      </w:r>
      <w:r w:rsidR="00A14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od četiri</w:t>
      </w: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Akcijska plana:</w:t>
      </w:r>
    </w:p>
    <w:p w14:paraId="374AD034" w14:textId="6B6A714E" w:rsidR="00FA0D74" w:rsidRPr="00E13E92" w:rsidRDefault="00FA0D74" w:rsidP="00A148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C22339B" w14:textId="1607A246" w:rsidR="00FA0D74" w:rsidRPr="00E13E92" w:rsidRDefault="00FA0D74" w:rsidP="00A14889">
      <w:pPr>
        <w:pStyle w:val="ListParagraph"/>
        <w:numPr>
          <w:ilvl w:val="0"/>
          <w:numId w:val="2"/>
        </w:numPr>
        <w:spacing w:after="0" w:line="240" w:lineRule="auto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Akcijski plan za unaprjeđenje financij</w:t>
      </w:r>
      <w:r w:rsidR="00A148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ske pismenosti djece i mladih,</w:t>
      </w:r>
    </w:p>
    <w:p w14:paraId="57229D8B" w14:textId="78A4AFE8" w:rsidR="00FA0D74" w:rsidRPr="00E13E92" w:rsidRDefault="00FA0D74" w:rsidP="00A14889">
      <w:pPr>
        <w:pStyle w:val="ListParagraph"/>
        <w:numPr>
          <w:ilvl w:val="0"/>
          <w:numId w:val="2"/>
        </w:numPr>
        <w:spacing w:after="0" w:line="240" w:lineRule="auto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Akcijski plan za unaprjeđenje financijske pismenosti odraslih mlađe dobi</w:t>
      </w:r>
    </w:p>
    <w:p w14:paraId="6602CE56" w14:textId="3A01558C" w:rsidR="00FA0D74" w:rsidRPr="00E13E92" w:rsidRDefault="00FA0D74" w:rsidP="00A14889">
      <w:pPr>
        <w:pStyle w:val="ListParagraph"/>
        <w:numPr>
          <w:ilvl w:val="0"/>
          <w:numId w:val="2"/>
        </w:numPr>
        <w:spacing w:after="0" w:line="240" w:lineRule="auto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Akcijski plan za unaprjeđenje financijske pismenosti osoba</w:t>
      </w:r>
      <w:r w:rsidRPr="00E13E92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 </w:t>
      </w:r>
      <w:r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radne dobi </w:t>
      </w:r>
      <w:r w:rsidR="00920F2E" w:rsidRPr="00E13E92">
        <w:rPr>
          <w:rStyle w:val="tlid-translation"/>
          <w:rFonts w:ascii="Times New Roman" w:hAnsi="Times New Roman" w:cs="Times New Roman"/>
          <w:sz w:val="24"/>
          <w:szCs w:val="24"/>
        </w:rPr>
        <w:t>koji</w:t>
      </w:r>
      <w:r w:rsidR="00E30B3D"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 ostvaruju prihode</w:t>
      </w:r>
    </w:p>
    <w:p w14:paraId="14B2A837" w14:textId="6A260581" w:rsidR="00FA0D74" w:rsidRPr="00E13E92" w:rsidRDefault="00FA0D74" w:rsidP="00A148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Akcijski plan za unaprjeđenje financijske pismenosti osoba starije </w:t>
      </w:r>
      <w:r w:rsidR="005557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životne </w:t>
      </w: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dobi </w:t>
      </w:r>
    </w:p>
    <w:p w14:paraId="24EBF9D5" w14:textId="77777777" w:rsidR="00FA0D74" w:rsidRPr="00E13E92" w:rsidRDefault="00FA0D74" w:rsidP="0056296F">
      <w:pPr>
        <w:spacing w:after="0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E13E92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</w:p>
    <w:p w14:paraId="0BDC2E88" w14:textId="2F658CF4" w:rsidR="00B04835" w:rsidRPr="00E13E92" w:rsidRDefault="00FA0D74" w:rsidP="00A14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Akcijski plan sadrži prikaz identificiranih mjera i aktivnosti u podizanju razine financijske pismenosti građana Republike Hrvatske. Mjere su definirane prema nositeljima, odnosno dionicima u provođenju financijskog obrazovanja definiranim Nacionalnim strateškim okvirom financijske pismenosti. Uz mjere, navedene su i aktivnosti svih dionika, rok unutar kojeg će se one provoditi, izvori financiranja te pokazatelji uspješnosti.</w:t>
      </w:r>
    </w:p>
    <w:p w14:paraId="65B8AE25" w14:textId="78FDAB29" w:rsidR="00114C88" w:rsidRPr="00E13E92" w:rsidRDefault="00114C88" w:rsidP="00A14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69C4F69" w14:textId="259F5161" w:rsidR="00114C88" w:rsidRPr="00E13E92" w:rsidRDefault="00114C88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C01AEBB" w14:textId="17993A7E" w:rsidR="00114C88" w:rsidRPr="00E13E92" w:rsidRDefault="00114C88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C659F4E" w14:textId="119D61A2" w:rsidR="00114C88" w:rsidRPr="00E13E92" w:rsidRDefault="00114C88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DB745B6" w14:textId="5AFA4A5B" w:rsidR="00114C88" w:rsidRPr="00E13E92" w:rsidRDefault="00114C88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F036CD5" w14:textId="5173172C" w:rsidR="00114C88" w:rsidRPr="00E13E92" w:rsidRDefault="00114C88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74CCD1F" w14:textId="68660BCE" w:rsidR="00114C88" w:rsidRPr="00E13E92" w:rsidRDefault="00114C88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DDFCD1B" w14:textId="7DCC5487" w:rsidR="00114C88" w:rsidRPr="00E13E92" w:rsidRDefault="00114C88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2D3C970" w14:textId="31E3940C" w:rsidR="00114C88" w:rsidRPr="00E13E92" w:rsidRDefault="00114C88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2B35958" w14:textId="3577354C" w:rsidR="00114C88" w:rsidRPr="00E13E92" w:rsidRDefault="00114C88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9448485" w14:textId="149CBFFB" w:rsidR="00114C88" w:rsidRPr="00E13E92" w:rsidRDefault="00114C88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C7DB59B" w14:textId="5DACE8B4" w:rsidR="00114C88" w:rsidRPr="00E13E92" w:rsidRDefault="00114C88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D6822B9" w14:textId="2F08EB2D" w:rsidR="00114C88" w:rsidRPr="00E13E92" w:rsidRDefault="00114C88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432DA45" w14:textId="77777777" w:rsidR="00114C88" w:rsidRPr="00E13E92" w:rsidRDefault="00114C88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8F1DC31" w14:textId="10F99AC8" w:rsidR="0056296F" w:rsidRDefault="0056296F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2B3B330" w14:textId="68308E6E" w:rsidR="00A14889" w:rsidRDefault="00A14889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9D4F0E6" w14:textId="0224936F" w:rsidR="00A14889" w:rsidRDefault="00A14889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038A9C4" w14:textId="4BED16CD" w:rsidR="00A14889" w:rsidRDefault="00A14889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190A750" w14:textId="132E8B59" w:rsidR="00A14889" w:rsidRDefault="00A14889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BA48F79" w14:textId="51F89D68" w:rsidR="00A14889" w:rsidRDefault="00A14889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9BB89C7" w14:textId="6B0B3DC7" w:rsidR="00A14889" w:rsidRDefault="00A14889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294DE338" w14:textId="1F8B91E3" w:rsidR="00A14889" w:rsidRDefault="00A14889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8687413" w14:textId="32C7BEA4" w:rsidR="00A14889" w:rsidRDefault="00A14889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3E96C73" w14:textId="2DD214C4" w:rsidR="00A14889" w:rsidRDefault="00A14889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F736F54" w14:textId="77777777" w:rsidR="00A14889" w:rsidRPr="00E13E92" w:rsidRDefault="00A14889" w:rsidP="0056296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tbl>
      <w:tblPr>
        <w:tblW w:w="14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041"/>
        <w:gridCol w:w="2700"/>
        <w:gridCol w:w="1150"/>
        <w:gridCol w:w="1660"/>
        <w:gridCol w:w="1272"/>
        <w:gridCol w:w="1549"/>
        <w:gridCol w:w="1601"/>
        <w:gridCol w:w="1570"/>
      </w:tblGrid>
      <w:tr w:rsidR="00BA5FC1" w:rsidRPr="00E13E92" w14:paraId="7D8FED08" w14:textId="77777777" w:rsidTr="00BA5FC1">
        <w:trPr>
          <w:trHeight w:val="402"/>
        </w:trPr>
        <w:tc>
          <w:tcPr>
            <w:tcW w:w="14202" w:type="dxa"/>
            <w:gridSpan w:val="9"/>
            <w:shd w:val="clear" w:color="000000" w:fill="EDEDED"/>
            <w:noWrap/>
            <w:vAlign w:val="center"/>
            <w:hideMark/>
          </w:tcPr>
          <w:p w14:paraId="7707B3F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AKCIJSKI PLAN ZA UNAPREĐENJE FINANCIJSKE PISMENOSTI DJECE I MLADIH </w:t>
            </w:r>
          </w:p>
        </w:tc>
      </w:tr>
      <w:tr w:rsidR="00BA5FC1" w:rsidRPr="00E13E92" w14:paraId="6D55D035" w14:textId="77777777" w:rsidTr="00BA5FC1">
        <w:trPr>
          <w:trHeight w:val="765"/>
        </w:trPr>
        <w:tc>
          <w:tcPr>
            <w:tcW w:w="475" w:type="dxa"/>
            <w:shd w:val="clear" w:color="auto" w:fill="auto"/>
            <w:vAlign w:val="center"/>
            <w:hideMark/>
          </w:tcPr>
          <w:p w14:paraId="1585581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R.br.</w:t>
            </w:r>
          </w:p>
        </w:tc>
        <w:tc>
          <w:tcPr>
            <w:tcW w:w="2180" w:type="dxa"/>
            <w:shd w:val="clear" w:color="auto" w:fill="auto"/>
            <w:vAlign w:val="center"/>
            <w:hideMark/>
          </w:tcPr>
          <w:p w14:paraId="37918B3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Mjera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597093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Aktivnost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E4A227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Nositelj/ sunositelj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19A0C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Rok provedbe (Kvartal/ kontinuirano)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B3AA35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Izvori financiranja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2398929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Pokazatelji uspješnosti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2F3CE38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Početna vrijednost za dvije godine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4DF28E9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Ciljna vrijednost na kraju druge godine</w:t>
            </w:r>
          </w:p>
        </w:tc>
      </w:tr>
      <w:tr w:rsidR="00BA5FC1" w:rsidRPr="00E13E92" w14:paraId="759EF4C2" w14:textId="77777777" w:rsidTr="00BA5FC1">
        <w:trPr>
          <w:trHeight w:val="2040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14:paraId="102183C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1.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  <w:hideMark/>
          </w:tcPr>
          <w:p w14:paraId="70C95350" w14:textId="21AACD61" w:rsidR="00BA5FC1" w:rsidRPr="00E13E92" w:rsidRDefault="00BA5FC1" w:rsidP="00A1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Sudjelovanje u raznim događajima i organizacija predavanja, seminara, konferencija,</w:t>
            </w:r>
            <w:r w:rsidR="00A1488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radionica, kvizova, natječaja </w:t>
            </w: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i drugih događanja (uživo ili virtualno) s praćenjem utjecaja </w:t>
            </w:r>
            <w:r w:rsidR="007D352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pandemije bolesti </w:t>
            </w: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COVID-19 na poslovanje poduzetnika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768E251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Održavanje i sudjelovanje na događajima u organizaciji dionika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631B51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BFD86E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82C36C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633F91B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8C6169D" w14:textId="10547E64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</w:t>
            </w:r>
            <w:r w:rsidR="008E17AD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adržajno i 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prezentacijski prilagođen doprinos HANFA-e o temama iz njene nadležnosti, broj i model održavanja ovisni o epid. mjerama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025E458D" w14:textId="57DD6A85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Sadržajno</w:t>
            </w:r>
            <w:r w:rsidR="008E17AD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i 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prezentacijski prilagođen doprinos HANFA-e o temama iz njene nadležnosti, broj i model održavanja ovisni o epid. mjerama</w:t>
            </w:r>
          </w:p>
        </w:tc>
      </w:tr>
      <w:tr w:rsidR="00BA5FC1" w:rsidRPr="00E13E92" w14:paraId="0AFD4D81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6E209BB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402487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6A2013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015D06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SSSH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E80FE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4B7C62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59396B7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0ADD390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 radionice u školama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1 radionica, 16 sudionika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63E2B31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 radionice</w:t>
            </w:r>
          </w:p>
        </w:tc>
      </w:tr>
      <w:tr w:rsidR="00BA5FC1" w:rsidRPr="00E13E92" w14:paraId="54F473E0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329300A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4C8D597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65AD1C2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D1E687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9AD56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8F9BC6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3FBD185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545C0E3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 događaja, 240 sudionika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6A9AEFF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 događaja, 600 sudionika</w:t>
            </w:r>
          </w:p>
        </w:tc>
      </w:tr>
      <w:tr w:rsidR="00BA5FC1" w:rsidRPr="00E13E92" w14:paraId="0BB7E688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410E4B7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5C71EE1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9C6FA3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179C30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73AF1F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B60E96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7FE69F2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4D73B44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6AD86C1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</w:t>
            </w:r>
          </w:p>
        </w:tc>
      </w:tr>
      <w:tr w:rsidR="00BA5FC1" w:rsidRPr="00E13E92" w14:paraId="0934B130" w14:textId="77777777" w:rsidTr="00BA5FC1">
        <w:trPr>
          <w:trHeight w:val="1200"/>
        </w:trPr>
        <w:tc>
          <w:tcPr>
            <w:tcW w:w="475" w:type="dxa"/>
            <w:vMerge/>
            <w:vAlign w:val="center"/>
            <w:hideMark/>
          </w:tcPr>
          <w:p w14:paraId="2913B52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419EA3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13B37A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7D26B9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E755D1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781E74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2D93063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14:paraId="7C61F08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 događanja, model i broj sudionika prilagođavat će se epidemiološkim mjerama</w:t>
            </w:r>
          </w:p>
        </w:tc>
        <w:tc>
          <w:tcPr>
            <w:tcW w:w="1597" w:type="dxa"/>
            <w:shd w:val="clear" w:color="000000" w:fill="FFFFFF"/>
            <w:vAlign w:val="center"/>
            <w:hideMark/>
          </w:tcPr>
          <w:p w14:paraId="54562E2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 događanja, model i broj sudionika prilagođavat će se epidemiološkim mjerama</w:t>
            </w:r>
          </w:p>
        </w:tc>
      </w:tr>
      <w:tr w:rsidR="00BA5FC1" w:rsidRPr="00E13E92" w14:paraId="630F629D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457E21F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2E96B3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FC364E4" w14:textId="00712D70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Održavanje on</w:t>
            </w:r>
            <w:r w:rsidR="008E17A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line edukativne igre – igru “Virtualna burza”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60249F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0DD032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9CE579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7C02273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79A69AFA" w14:textId="6264F3DE" w:rsidR="00BA5FC1" w:rsidRPr="009B6D67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9B6D6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cca 23</w:t>
            </w:r>
            <w:r w:rsidR="008E17AD" w:rsidRPr="009B6D6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.</w:t>
            </w:r>
            <w:r w:rsidRPr="009B6D6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700 natjecatelja, ukupno </w:t>
            </w:r>
            <w:r w:rsidR="00564F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od </w:t>
            </w:r>
            <w:r w:rsidRPr="009B6D6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2009. do 2020.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079465BB" w14:textId="22063D39" w:rsidR="00BA5FC1" w:rsidRPr="009B6D67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9B6D6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cca 24</w:t>
            </w:r>
            <w:r w:rsidR="008E17AD" w:rsidRPr="009B6D6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.</w:t>
            </w:r>
            <w:r w:rsidRPr="009B6D6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000 natjecatelja, ukupno </w:t>
            </w:r>
            <w:r w:rsidR="00564F49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od </w:t>
            </w:r>
            <w:r w:rsidRPr="009B6D6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2009. do 2022.</w:t>
            </w:r>
          </w:p>
        </w:tc>
      </w:tr>
      <w:tr w:rsidR="00BA5FC1" w:rsidRPr="00E13E92" w14:paraId="73BFC277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60471D4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33A99B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A26C29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C02EF0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AZOO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79965F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 2021.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2E8AC6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32C0F1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0C4BCD5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 stručni skup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5311FA6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 stručna skupa</w:t>
            </w:r>
          </w:p>
        </w:tc>
      </w:tr>
      <w:tr w:rsidR="00BA5FC1" w:rsidRPr="00E13E92" w14:paraId="79924755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1E943DE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3817855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7962F37A" w14:textId="26B0D745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Sudjelovanje na tribinama, okruglim stolovima, radionicama, edu</w:t>
            </w:r>
            <w:r w:rsidR="00C137C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kativnim skupovima i seminarima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4239B3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506454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Kontinuirano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C9B91E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173902B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012AF2DE" w14:textId="5EAB337E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 on</w:t>
            </w:r>
            <w:r w:rsidR="00533549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 događaj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67B3D8D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 događaja uz fiz nazočnost učenika</w:t>
            </w:r>
          </w:p>
        </w:tc>
      </w:tr>
      <w:tr w:rsidR="00BA5FC1" w:rsidRPr="00E13E92" w14:paraId="01352BE5" w14:textId="77777777" w:rsidTr="00BA5FC1">
        <w:trPr>
          <w:trHeight w:val="2760"/>
        </w:trPr>
        <w:tc>
          <w:tcPr>
            <w:tcW w:w="475" w:type="dxa"/>
            <w:vMerge/>
            <w:vAlign w:val="center"/>
            <w:hideMark/>
          </w:tcPr>
          <w:p w14:paraId="7BC7790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E7A997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305D822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E5706E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B0CBF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Kontinuirano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88DD33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3EBE06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4B0DCFCD" w14:textId="4BBEEEA4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adržajno i  prezentacijski prilagođen doprinos HANFA-e o temama iz njene nadležnosti, broj i model sudjelovanja ovisni o epidemiološkim mjerama; planirano više od 10 u svakoj godini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6BE9BE44" w14:textId="6E9BE17B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</w:t>
            </w:r>
            <w:r w:rsidR="008E17AD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adržajno i 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prezentacijski prilagođen doprinos HANFA-e o temama iz njene nadležnosti, broj i model sudjelovanja ovisni o epidemiološkim mjerama; planirano više od 10 u svakoj godini</w:t>
            </w:r>
          </w:p>
        </w:tc>
      </w:tr>
      <w:tr w:rsidR="00BA5FC1" w:rsidRPr="00E13E92" w14:paraId="7546F23F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6FE1A6F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3ECF231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B828BD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A3C7AF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4571B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Kontinuirano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C27CD6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5E00899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55AA57A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02F111D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</w:t>
            </w:r>
          </w:p>
        </w:tc>
      </w:tr>
      <w:tr w:rsidR="00BA5FC1" w:rsidRPr="00E13E92" w14:paraId="2B91B601" w14:textId="77777777" w:rsidTr="00BA5FC1">
        <w:trPr>
          <w:trHeight w:val="1002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14:paraId="3DC8461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2.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  <w:hideMark/>
          </w:tcPr>
          <w:p w14:paraId="47368E3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Sudjelovanje u edukativnim aktivnostima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12FBB3D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Održavanje stručnih edukacija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D2F3EB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8858C6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Kontinuirano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66845C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5949AE9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7ABBEC1C" w14:textId="17A8E450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roj i forma edukacija ovisni o epidemiološkim mjerama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65DE7C9" w14:textId="43C2C80B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roj i forma edukacija ovisni o epidemiološkim mjerama</w:t>
            </w:r>
          </w:p>
        </w:tc>
      </w:tr>
      <w:tr w:rsidR="00BA5FC1" w:rsidRPr="00E13E92" w14:paraId="11EF1C85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10000FB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D68BB8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65EED2C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619FB7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D184E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Kontinuirano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9E5AA3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2ABF5D9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0A76356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Edukativna predavanja za 700 učenika i 25 profesora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73EACE09" w14:textId="3408DFE8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Edukativna predavanja za 1</w:t>
            </w:r>
            <w:r w:rsidR="00C137C4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.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400 učenika i 50 profesora</w:t>
            </w:r>
          </w:p>
        </w:tc>
      </w:tr>
      <w:tr w:rsidR="00BA5FC1" w:rsidRPr="00E13E92" w14:paraId="013F183C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1D25C78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4D63414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3CC417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DF7878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17536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Kontinuirano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5E899D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0763E3F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E2D606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4DD8624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</w:t>
            </w:r>
          </w:p>
        </w:tc>
      </w:tr>
      <w:tr w:rsidR="00BA5FC1" w:rsidRPr="00E13E92" w14:paraId="453B3D69" w14:textId="77777777" w:rsidTr="00BA5FC1">
        <w:trPr>
          <w:trHeight w:val="1200"/>
        </w:trPr>
        <w:tc>
          <w:tcPr>
            <w:tcW w:w="475" w:type="dxa"/>
            <w:vMerge/>
            <w:vAlign w:val="center"/>
            <w:hideMark/>
          </w:tcPr>
          <w:p w14:paraId="6C91727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2E20433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3C7CF0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35D0ED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410024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Kontinuirano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53487B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0B47E94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60CD023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Na održanih 30 seminara i 333 polaznika ukupno, 10-ak polaznika su studenti ili učenici.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33D9CA8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Održati 32 seminara s 350 polaznika, očekivati do cca 15-ak studenata i učenika.</w:t>
            </w:r>
          </w:p>
        </w:tc>
      </w:tr>
      <w:tr w:rsidR="00BA5FC1" w:rsidRPr="00E13E92" w14:paraId="6537E7D2" w14:textId="77777777" w:rsidTr="00BA5FC1">
        <w:trPr>
          <w:trHeight w:val="1530"/>
        </w:trPr>
        <w:tc>
          <w:tcPr>
            <w:tcW w:w="475" w:type="dxa"/>
            <w:vMerge/>
            <w:vAlign w:val="center"/>
            <w:hideMark/>
          </w:tcPr>
          <w:p w14:paraId="0CAFD0F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4FF07C2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7D8D27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Predavanja predstavnika Burze u srednjim školama i na fakultetima, i predavanja usmjerena jačanju financijske pismenosti u organizaciji ostalih pravnih subjekata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410073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F086F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Kontinuirano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7778DD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208993E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58FCB99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7269F06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</w:t>
            </w:r>
          </w:p>
        </w:tc>
      </w:tr>
      <w:tr w:rsidR="00BA5FC1" w:rsidRPr="00E13E92" w14:paraId="387C6CF0" w14:textId="77777777" w:rsidTr="00BA5FC1">
        <w:trPr>
          <w:trHeight w:val="1755"/>
        </w:trPr>
        <w:tc>
          <w:tcPr>
            <w:tcW w:w="475" w:type="dxa"/>
            <w:vMerge/>
            <w:vAlign w:val="center"/>
            <w:hideMark/>
          </w:tcPr>
          <w:p w14:paraId="2CC545D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7145DA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359E41A" w14:textId="7CB57E4F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Sufinanciranje projekata</w:t>
            </w:r>
            <w:r w:rsidR="008E17A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organizacija civilnog društva u</w:t>
            </w: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okviru Natječaja za dodjelu bespovratnih sredstava projektima udruga u području izvaninstitucionalnoga odgoja i obrazovanja djece i mladih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A908CC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MZO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675147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III. Kvartal 2021.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49E19B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204CE26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4095BB3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307.849,00 kn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4B3B2EB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650.000,00 kn</w:t>
            </w:r>
          </w:p>
        </w:tc>
      </w:tr>
      <w:tr w:rsidR="00BA5FC1" w:rsidRPr="00E13E92" w14:paraId="6ED08540" w14:textId="77777777" w:rsidTr="00BA5FC1">
        <w:trPr>
          <w:trHeight w:val="1755"/>
        </w:trPr>
        <w:tc>
          <w:tcPr>
            <w:tcW w:w="475" w:type="dxa"/>
            <w:vMerge/>
            <w:vAlign w:val="center"/>
            <w:hideMark/>
          </w:tcPr>
          <w:p w14:paraId="186C051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030BE4E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7A5A19F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U organizaciji AZOO-a održavanje stručnih seminara za učitelje i nastavnike na temu financijske pismenosti, u okviru kurikuluma Građanskog odgoja i obrazovanja, u suradnji s drugim financijskim ustanovama i organizacijama 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DA2BF3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AZOO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78FAC6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DD4CCA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67BBB3C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26EBB67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 stručna skupa za učitelje i nastavnike na temu financijske pismenosti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3BC4251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 stručna skupa za učitelje i nastavnike na temu financijske pismenosti</w:t>
            </w:r>
          </w:p>
        </w:tc>
      </w:tr>
      <w:tr w:rsidR="00BA5FC1" w:rsidRPr="00E13E92" w14:paraId="1A81B5B9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5094DF8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A506B33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A2D7AF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DD31DE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MFIN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2E644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9CAF22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79B9B37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6427A81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6068409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29AC3560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7D2532C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719DB7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604BEF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F1FE58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5B60C7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4082A0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0842679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768C6258" w14:textId="0117997D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visno o organizaciji AZOO-a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02A5B20C" w14:textId="02A660FE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visno o organizaciji AZOO-a</w:t>
            </w:r>
          </w:p>
        </w:tc>
      </w:tr>
      <w:tr w:rsidR="00BA5FC1" w:rsidRPr="00E13E92" w14:paraId="7D51B47C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4E88748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3EA2E0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9F5F44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BAA1BA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7F445F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12CDC3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1108E86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DC8504C" w14:textId="2CC95358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visno o organizaciji AZOO-a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28BD32C7" w14:textId="270C30FC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visno o organizaciji AZOO-a</w:t>
            </w:r>
          </w:p>
        </w:tc>
      </w:tr>
      <w:tr w:rsidR="00BA5FC1" w:rsidRPr="00E13E92" w14:paraId="3AF42ED3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4286021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A0B0EB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05412F1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0B87BA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06D21B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5B2639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07A334A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B26D4BD" w14:textId="25BE20CC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visno o organizaciji AZOO-a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3BBC1EBE" w14:textId="083640A5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visno o organizaciji AZOO-a</w:t>
            </w:r>
          </w:p>
        </w:tc>
      </w:tr>
      <w:tr w:rsidR="00BA5FC1" w:rsidRPr="00E13E92" w14:paraId="0C494DF8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44B5194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297EE0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99404B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E86EAD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8EB9FE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26164E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1D69273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6613653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11FCEB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35</w:t>
            </w:r>
          </w:p>
        </w:tc>
      </w:tr>
      <w:tr w:rsidR="00BA5FC1" w:rsidRPr="00E13E92" w14:paraId="4346E87A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7340EB9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C9C2C5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E5F0AD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Održavanje učeničke debate u suradnji s Hrvatskim debatnim društvom na temu iz djelokruga rada središnje banke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F30654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AB0A7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2BD931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0DC05F4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Održana debata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2813E7A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Održana 1 debata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EABE39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Održane 2 debate</w:t>
            </w:r>
          </w:p>
        </w:tc>
      </w:tr>
      <w:tr w:rsidR="00BA5FC1" w:rsidRPr="00E13E92" w14:paraId="3CC53F92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12517B3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5AF1DB1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0B6E7B2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Organiziranje različitih edukativnih događanja u Zagrebu u cilju podizanja razine financijske pismenosti učenika srednjih škola i studenata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876C4A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62494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8A2EFA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0DCFD99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79DC4BF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35B9DE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</w:t>
            </w:r>
          </w:p>
        </w:tc>
      </w:tr>
      <w:tr w:rsidR="00BA5FC1" w:rsidRPr="00E13E92" w14:paraId="71B13223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762494A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468025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52DBF0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707700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36089C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991EEE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2E8717C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0FA8949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515980D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</w:t>
            </w:r>
          </w:p>
        </w:tc>
      </w:tr>
      <w:tr w:rsidR="00BA5FC1" w:rsidRPr="00E13E92" w14:paraId="211D343A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35DD6E1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0AD5281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E70F6D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EBA7E2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387900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2ACB31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66001D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6C33E96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E8CF84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</w:t>
            </w:r>
          </w:p>
        </w:tc>
      </w:tr>
      <w:tr w:rsidR="00BA5FC1" w:rsidRPr="00E13E92" w14:paraId="6262E160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786961A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DD3E93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45A6703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Projekt „Više znamo, bolje razumijemo“ za učenike i nastavnike srednjih škola u Zagrebu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D2CDA3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CBBFB5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i IV.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2A7365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53DD793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7280B86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250 učenika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4F2F3DC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400 sudionika</w:t>
            </w:r>
          </w:p>
        </w:tc>
      </w:tr>
      <w:tr w:rsidR="00BA5FC1" w:rsidRPr="00E13E92" w14:paraId="2053ADC5" w14:textId="77777777" w:rsidTr="00BA5FC1">
        <w:trPr>
          <w:trHeight w:val="1125"/>
        </w:trPr>
        <w:tc>
          <w:tcPr>
            <w:tcW w:w="475" w:type="dxa"/>
            <w:vMerge/>
            <w:vAlign w:val="center"/>
            <w:hideMark/>
          </w:tcPr>
          <w:p w14:paraId="066CFC0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E0DCF2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2D08B2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577CA7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9EE28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i IV.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D65A18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EF25FE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43561309" w14:textId="6EDE055D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dukacija barem za 3 škole ovisno o organizaciji i epidemiološkim mjerama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58250C3F" w14:textId="03F5839F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dukacija barem za 3 škole ovisno o organizaciji i epidemiološkim mjerama</w:t>
            </w:r>
          </w:p>
        </w:tc>
      </w:tr>
      <w:tr w:rsidR="00BA5FC1" w:rsidRPr="00E13E92" w14:paraId="55A96A03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453E331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E3AA8A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2B64404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Financijsko opismenjavanje djece kao dio projekta „Mala akademija financija“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4003576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B3C382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3042D2B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000000" w:fill="FFFFFF"/>
            <w:vAlign w:val="center"/>
            <w:hideMark/>
          </w:tcPr>
          <w:p w14:paraId="0E9A5FD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Rezultati na testu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14:paraId="535B9F22" w14:textId="60C09504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 on</w:t>
            </w:r>
            <w:r w:rsidR="00533549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 edukacije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4 video materijala</w:t>
            </w:r>
          </w:p>
        </w:tc>
        <w:tc>
          <w:tcPr>
            <w:tcW w:w="1597" w:type="dxa"/>
            <w:shd w:val="clear" w:color="000000" w:fill="FFFFFF"/>
            <w:vAlign w:val="center"/>
            <w:hideMark/>
          </w:tcPr>
          <w:p w14:paraId="7CF4C7FF" w14:textId="42279DDC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 on</w:t>
            </w:r>
            <w:r w:rsidR="00533549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 edukacija, edukativni materijal, 2 prezentacije</w:t>
            </w:r>
          </w:p>
        </w:tc>
      </w:tr>
      <w:tr w:rsidR="00BA5FC1" w:rsidRPr="00E13E92" w14:paraId="0E6A4770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5F54CFF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53BB905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D9C8635" w14:textId="3F27F41A" w:rsidR="00BA5FC1" w:rsidRPr="00E13E92" w:rsidRDefault="00BA5FC1" w:rsidP="008E17A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Izrada online upitnika na temu prava potrošača na www.hife.hr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8D5991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HIFE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55EC82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 2022.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031F80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8051FA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pregleda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079C0DE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93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08CF292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150</w:t>
            </w:r>
          </w:p>
        </w:tc>
      </w:tr>
      <w:tr w:rsidR="00BA5FC1" w:rsidRPr="00E13E92" w14:paraId="6BDEE422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1E4342B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5644F9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44D074D" w14:textId="069A34BD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2150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Izrada online upitnika na temu poznavanja f.</w:t>
            </w:r>
            <w:r w:rsidR="00AD5D3A" w:rsidRPr="00C2150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</w:t>
            </w:r>
            <w:r w:rsidRPr="00C2150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 na www.hife.hr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A1DF37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HIFE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A11AB3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2150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II. Kvartal 2021</w:t>
            </w:r>
            <w:r w:rsidRPr="00AD5D3A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2E2436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5D40D23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pregleda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ACE1F6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93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7096FFC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150</w:t>
            </w:r>
          </w:p>
        </w:tc>
      </w:tr>
      <w:tr w:rsidR="00BA5FC1" w:rsidRPr="00E13E92" w14:paraId="657DBB97" w14:textId="77777777" w:rsidTr="00BA5FC1">
        <w:trPr>
          <w:trHeight w:val="1422"/>
        </w:trPr>
        <w:tc>
          <w:tcPr>
            <w:tcW w:w="475" w:type="dxa"/>
            <w:vMerge/>
            <w:vAlign w:val="center"/>
            <w:hideMark/>
          </w:tcPr>
          <w:p w14:paraId="60E2D5C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92FFCA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0FC3F7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Provođenje edukacije djece i mladih u području poreza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81BF6C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MFIN PU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3D6E06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56B740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3650367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Rezultati na testu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3E467D5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150 učenika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3142A9E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250 učenika</w:t>
            </w:r>
          </w:p>
        </w:tc>
      </w:tr>
      <w:tr w:rsidR="00BA5FC1" w:rsidRPr="00E13E92" w14:paraId="2A19FCAC" w14:textId="77777777" w:rsidTr="00BA5FC1">
        <w:trPr>
          <w:trHeight w:val="1200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14:paraId="23928F8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3.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  <w:hideMark/>
          </w:tcPr>
          <w:p w14:paraId="4899420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Izrada, izdavanje i objava edukativnih materijala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3A86D66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Izrada, izdavanje i objava edukativnih brošura, prezentacija, letaka, videomaterijala, sadržaja internetskih stranica i sl.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1DC927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EFZG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EC105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C3C828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286908A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607CE52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Izdana jedna znanstvena monografija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Objavljen jedan videomaterijal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3270BD4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 brošure, 4 prezentacije, 2 internetske stranice, 2 znanstvena rada</w:t>
            </w:r>
          </w:p>
        </w:tc>
      </w:tr>
      <w:tr w:rsidR="00BA5FC1" w:rsidRPr="00E13E92" w14:paraId="71E915B6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41FF2EF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5B8D94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F751B3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AA1E85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5A556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48A179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70B711C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3A31118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077A17A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</w:t>
            </w:r>
          </w:p>
        </w:tc>
      </w:tr>
      <w:tr w:rsidR="00BA5FC1" w:rsidRPr="00E13E92" w14:paraId="5E48BE06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15F2D6F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02E62B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E8E69F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883EDE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84A106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6431A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2AD2E07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76FAF40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4716BF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</w:t>
            </w:r>
          </w:p>
        </w:tc>
      </w:tr>
      <w:tr w:rsidR="00BA5FC1" w:rsidRPr="00E13E92" w14:paraId="03BB5C58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27AEC25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662A5D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180732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7CEA7C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06C2B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468255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5A6E66E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586EB18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299CE9A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3000</w:t>
            </w:r>
          </w:p>
        </w:tc>
      </w:tr>
      <w:tr w:rsidR="00BA5FC1" w:rsidRPr="00E13E92" w14:paraId="3D638CCD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45D25EC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328BDF93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3B0CE2F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86C126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0A7F6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EC6CD5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0BC14A0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14258F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59 000 posjeta na portalu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395CEFA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120 000 posjeta na portalu</w:t>
            </w:r>
          </w:p>
        </w:tc>
      </w:tr>
      <w:tr w:rsidR="00BA5FC1" w:rsidRPr="00E13E92" w14:paraId="392E197D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2F1D5CD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48002D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0DFAD92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B69E3E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59890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DEAF00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3906A9D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4FAD5AD1" w14:textId="624DEB8D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materijala godišnje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4881DDFD" w14:textId="13965CF8" w:rsidR="00BA5FC1" w:rsidRPr="00E13E92" w:rsidRDefault="00533549" w:rsidP="0053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materijala godišnje</w:t>
            </w:r>
          </w:p>
        </w:tc>
      </w:tr>
      <w:tr w:rsidR="00BA5FC1" w:rsidRPr="00E13E92" w14:paraId="60B9E0A1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38949D7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3868A10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0F6BDD3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4DCFC2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C330D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735E14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390F4E1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broj objavljenih materijala (ovisno o aktivnosti)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B3362C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 objava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D62573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40 objava</w:t>
            </w:r>
          </w:p>
        </w:tc>
      </w:tr>
      <w:tr w:rsidR="00BA5FC1" w:rsidRPr="00E13E92" w14:paraId="70BE6DB5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55EB6B0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43761D5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550BA7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250D7C7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16C749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08C08CE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000000" w:fill="FFFFFF"/>
            <w:vAlign w:val="center"/>
            <w:hideMark/>
          </w:tcPr>
          <w:p w14:paraId="5DEA7CE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posjeta mrežnim stranicama, broj izdanih, objavljenih materijala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14:paraId="07C6242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1597" w:type="dxa"/>
            <w:shd w:val="clear" w:color="000000" w:fill="FFFFFF"/>
            <w:vAlign w:val="center"/>
            <w:hideMark/>
          </w:tcPr>
          <w:p w14:paraId="5765A02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50</w:t>
            </w:r>
          </w:p>
        </w:tc>
      </w:tr>
      <w:tr w:rsidR="00BA5FC1" w:rsidRPr="00E13E92" w14:paraId="1AD2CE6C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54839BA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57F7733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B0CEAF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99FC11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SSSH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BFF07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E77EB6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98EABC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0160D79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2000 letaka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7B3AD38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 letaka</w:t>
            </w:r>
          </w:p>
        </w:tc>
      </w:tr>
      <w:tr w:rsidR="00BA5FC1" w:rsidRPr="00E13E92" w14:paraId="532F94B9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2445D08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55E06A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23327B0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Informiranje građana o aspektima korištenja financijskih usluga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2A5A7A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1CDCA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48B9B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3F0AA32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6214BE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Unaprjeđenje razine poznavanja financijskih usluga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668F29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Porast razine financijske pismenosti i informiranosti</w:t>
            </w:r>
          </w:p>
        </w:tc>
      </w:tr>
      <w:tr w:rsidR="00BA5FC1" w:rsidRPr="00E13E92" w14:paraId="26EA6AC8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63695F7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5C7F2A8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590150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384658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9386CD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4B3A0A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1A2659B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4C4CACC7" w14:textId="1E432FF7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ontinuirano pružanje informacija o temama iz nadležnosti Hanfe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348D2C54" w14:textId="4BD2753D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ontinuirano pružanje informacija o temama iz nadležnosti Hanfe</w:t>
            </w:r>
          </w:p>
        </w:tc>
      </w:tr>
      <w:tr w:rsidR="00BA5FC1" w:rsidRPr="00E13E92" w14:paraId="0A198746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0A0F5373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09011F9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0B26DD1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CFDB73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C6B9C3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754C9F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7AD4D65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523041C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12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2058CF6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100</w:t>
            </w:r>
          </w:p>
        </w:tc>
      </w:tr>
      <w:tr w:rsidR="00BA5FC1" w:rsidRPr="00E13E92" w14:paraId="29B603E3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10674EA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640A49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8F846B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7BCF9D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7C8E15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07A216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5860088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77338E3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0FE39AC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3000</w:t>
            </w:r>
          </w:p>
        </w:tc>
      </w:tr>
      <w:tr w:rsidR="00BA5FC1" w:rsidRPr="00E13E92" w14:paraId="50D78D45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46BFE06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4A10871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71B559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Provođenje projekta Štedopis TV – edukativni video sadržaj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EB08D8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6333D8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6CB4B4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70133B8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2CDFA35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A8A908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</w:t>
            </w:r>
          </w:p>
        </w:tc>
      </w:tr>
      <w:tr w:rsidR="00BA5FC1" w:rsidRPr="00E13E92" w14:paraId="7DAB6F35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78535E1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314C8F63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125A14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Održavanje edukativnih kvizova znanja putem interneta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BAA0D1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5C530C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8EE15A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20C1275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2D10257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500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5F7A9B7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1000</w:t>
            </w:r>
          </w:p>
        </w:tc>
      </w:tr>
      <w:tr w:rsidR="00BA5FC1" w:rsidRPr="00E13E92" w14:paraId="287F957F" w14:textId="77777777" w:rsidTr="00BA5FC1">
        <w:trPr>
          <w:trHeight w:val="2610"/>
        </w:trPr>
        <w:tc>
          <w:tcPr>
            <w:tcW w:w="475" w:type="dxa"/>
            <w:vMerge/>
            <w:vAlign w:val="center"/>
            <w:hideMark/>
          </w:tcPr>
          <w:p w14:paraId="34D646E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B6BE9E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5F9542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Snimanje edukativnog materijala, za moguću upotrebu u nastavi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91D509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4A9086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I-IV. Kvartala 2021.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3B3E13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16D48CC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7329307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Za materijale koji će u cjelosti biti namjenjeni educiranju, provedene prve pripreme.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Od snimanih događanja, dio sadržaja s cca 3  događanja može se upotrijebiti   za edukaciju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0E35295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Snimiti 2 materijala u cjelosti namjenjena za edukaciju. Od snimanih događanja, dio sadržaja s cca 3 događanja pripremiti za upotrebu u edukaciji. </w:t>
            </w:r>
          </w:p>
        </w:tc>
      </w:tr>
      <w:tr w:rsidR="00BA5FC1" w:rsidRPr="00E13E92" w14:paraId="0F6ACDF1" w14:textId="77777777" w:rsidTr="00BA5FC1">
        <w:trPr>
          <w:trHeight w:val="2610"/>
        </w:trPr>
        <w:tc>
          <w:tcPr>
            <w:tcW w:w="475" w:type="dxa"/>
            <w:vMerge/>
            <w:vAlign w:val="center"/>
            <w:hideMark/>
          </w:tcPr>
          <w:p w14:paraId="4196E70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5529D2B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40862BF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Snimanje edukativnog informativnog sadržaja koji se može koristiti u edukativne svrhe u školama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7650BED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2B6862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7F45D27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000000" w:fill="FFFFFF"/>
            <w:vAlign w:val="center"/>
            <w:hideMark/>
          </w:tcPr>
          <w:p w14:paraId="34A938C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snimljenih materijala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14:paraId="5AF4718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597" w:type="dxa"/>
            <w:shd w:val="clear" w:color="000000" w:fill="FFFFFF"/>
            <w:vAlign w:val="center"/>
            <w:hideMark/>
          </w:tcPr>
          <w:p w14:paraId="6EB4213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</w:t>
            </w:r>
          </w:p>
        </w:tc>
      </w:tr>
      <w:tr w:rsidR="00BA5FC1" w:rsidRPr="00E13E92" w14:paraId="171F0FA3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0F6B486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1C4831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AE4BDC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Izrada infografika „Financijska pismenost“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451414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MZO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C420D4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 2021.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D04E18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F4D6F8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projekata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68BC8CA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10.000,00 kn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246D7B4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20.000.00</w:t>
            </w:r>
          </w:p>
        </w:tc>
      </w:tr>
      <w:tr w:rsidR="00BA5FC1" w:rsidRPr="00E13E92" w14:paraId="69A13BCB" w14:textId="77777777" w:rsidTr="00BA5FC1">
        <w:trPr>
          <w:trHeight w:val="1302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14:paraId="1DA7A69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4.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  <w:hideMark/>
          </w:tcPr>
          <w:p w14:paraId="43AE1E6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Suradnja s ostalim članovima Operativne radne grupe te ostalim institucijama relevantnima za podizanje razine financijske pismenosti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9D06C4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Aktivna suradnja s drugim dionicima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BD7592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ORG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F841A3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9ED884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28926B7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43122A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Tri sastanka ORS i 20 izravnih kontakata radi planiranja aktivnsosti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3C0A13A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Četiri sastanka ORS i 30 izravnih kontakata radi planiranja aktivnosti</w:t>
            </w:r>
          </w:p>
        </w:tc>
      </w:tr>
      <w:tr w:rsidR="00BA5FC1" w:rsidRPr="00E13E92" w14:paraId="57711EB0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697FCF2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73C224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08FAEBD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Sudjelovanje u projektu pružanja tehničke pomoći u financijskom obrazovanju u organizaciji OECD/INFE i Ministarstva financija Kraljevine Nizozemske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D362A8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MFIN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209BF2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AF713A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3BA01B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51E1136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42B290F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</w:t>
            </w:r>
          </w:p>
        </w:tc>
      </w:tr>
      <w:tr w:rsidR="00BA5FC1" w:rsidRPr="00E13E92" w14:paraId="650C677B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29B32B8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599A32A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0B965BF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252825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5E661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A7F8C8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5A3FAAE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578D3EA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Kontinuirana suradnja tijekom provedbe projekta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60A996D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Kontinuirana suradnja tijekom provedbe projekta</w:t>
            </w:r>
          </w:p>
        </w:tc>
      </w:tr>
      <w:tr w:rsidR="00BA5FC1" w:rsidRPr="00E13E92" w14:paraId="00CD4BC8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27EACE6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5FDDEE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75DEDD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979E60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479CE9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FF6637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6A52E7C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0992C0CC" w14:textId="603E92A7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oprinos HANFA-e u suradnji s drugim dionicima ovisno o tijeku projekta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5DFAFD1E" w14:textId="3C765795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oprinos HANFA-e u suradnji s drugim dionicima ovisno o tijeku projekta</w:t>
            </w:r>
          </w:p>
        </w:tc>
      </w:tr>
      <w:tr w:rsidR="00BA5FC1" w:rsidRPr="00E13E92" w14:paraId="4E2B9B8D" w14:textId="77777777" w:rsidTr="00BA5FC1">
        <w:trPr>
          <w:trHeight w:val="1002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14:paraId="5EE0F00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5.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  <w:hideMark/>
          </w:tcPr>
          <w:p w14:paraId="7664209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Obilježavanje međunarodnih događaja značajnih za unaprjeđenje </w:t>
            </w: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financijske pismenosti potrošača.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7A4432E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Obilježavanje Europskog i Svjetskog tjedna novca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5628CB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0BDCBA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C3AD13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1777DA2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6BF90174" w14:textId="008892C9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aktivnosti u tom tjednu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4AB99F93" w14:textId="081DF08B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aktivnosti u tom tjednu</w:t>
            </w:r>
          </w:p>
        </w:tc>
      </w:tr>
      <w:tr w:rsidR="00BA5FC1" w:rsidRPr="00E13E92" w14:paraId="3EACB1D9" w14:textId="77777777" w:rsidTr="00BA5FC1">
        <w:trPr>
          <w:trHeight w:val="1125"/>
        </w:trPr>
        <w:tc>
          <w:tcPr>
            <w:tcW w:w="475" w:type="dxa"/>
            <w:vMerge/>
            <w:vAlign w:val="center"/>
            <w:hideMark/>
          </w:tcPr>
          <w:p w14:paraId="79FB3F3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36B44C3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3DDD895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6EBA06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874A32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DA3B0A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BBD24A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3233EBA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AZOO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1 zajednički stručni skup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0CE4C02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AZOO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1 zajednički stručni skup, izložba dopunskih obrazovnih materijala</w:t>
            </w:r>
          </w:p>
        </w:tc>
      </w:tr>
      <w:tr w:rsidR="00BA5FC1" w:rsidRPr="00E13E92" w14:paraId="6FEDACAA" w14:textId="77777777" w:rsidTr="00BA5FC1">
        <w:trPr>
          <w:trHeight w:val="1302"/>
        </w:trPr>
        <w:tc>
          <w:tcPr>
            <w:tcW w:w="475" w:type="dxa"/>
            <w:vMerge/>
            <w:vAlign w:val="center"/>
            <w:hideMark/>
          </w:tcPr>
          <w:p w14:paraId="022F9A3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73BF54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23DF26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D890DC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AZOO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E2FD4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81CB45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5040269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4814F0F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AZOO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 w:type="page"/>
              <w:t>1 zajednički stručni skup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666C9DC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AZOO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 w:type="page"/>
              <w:t>1 zajednički stručni skup, izložba dopunskih obrazovnih materijala</w:t>
            </w:r>
          </w:p>
        </w:tc>
      </w:tr>
      <w:tr w:rsidR="00BA5FC1" w:rsidRPr="00E13E92" w14:paraId="0CF477E4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0C05D9A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577B20F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9ADCE3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BCD36A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AB6654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2575E7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0CD075C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publikacija, objava na web stranicama, broj škola, razrednih odjela/učenika uključenih u obilježavanje, broj prikaza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3443AFCF" w14:textId="6313DFC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</w:t>
            </w:r>
            <w:r w:rsidR="00533549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 edukacije za učenike srednjih škola i studente, 15 srednjih škola i 2 fakulteta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23BC617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 događanja i ostale aktivnosti</w:t>
            </w:r>
          </w:p>
        </w:tc>
      </w:tr>
      <w:tr w:rsidR="00BA5FC1" w:rsidRPr="00E13E92" w14:paraId="7ABAF9AD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19A80EE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5F5008F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C75825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3151DF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C2A691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20E563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3B0E8B6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38066E7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69C9B89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</w:t>
            </w:r>
          </w:p>
        </w:tc>
      </w:tr>
      <w:tr w:rsidR="00BA5FC1" w:rsidRPr="00E13E92" w14:paraId="58CF1350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720961F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D007EA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708780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AF0B16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D1A91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516CF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5ACE18D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2F9B0915" w14:textId="771853D9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aktivnosti u tom tjednu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69B82778" w14:textId="13E6E3D6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aktivnosti u tom tjednu</w:t>
            </w:r>
          </w:p>
        </w:tc>
      </w:tr>
      <w:tr w:rsidR="00BA5FC1" w:rsidRPr="00E13E92" w14:paraId="786772E9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1B24D36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ECF137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92AE8D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E34534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6CBC3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E7C6A0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65FBB02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03A0E74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4ED5BAA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</w:t>
            </w:r>
          </w:p>
        </w:tc>
      </w:tr>
      <w:tr w:rsidR="00BA5FC1" w:rsidRPr="00E13E92" w14:paraId="45763EF4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33B03C5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0B07E4C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8E11E0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F48F98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99C93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FC8677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6372EE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4E10388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Sudjelovanje 60 učenika i 5 profesora u prigodnom obilježavanju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5F5470B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Sudjelovanje 120 učenika i 10 profesora u prigodnom obilježavanju</w:t>
            </w:r>
          </w:p>
        </w:tc>
      </w:tr>
      <w:tr w:rsidR="00BA5FC1" w:rsidRPr="00E13E92" w14:paraId="1A66D8A0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645A023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C14B1B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0F2348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6D6463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HIFE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550426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 2022.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30F8F5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66FB632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5517F23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2B3E50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</w:t>
            </w:r>
          </w:p>
        </w:tc>
      </w:tr>
      <w:tr w:rsidR="00BA5FC1" w:rsidRPr="00E13E92" w14:paraId="732E92DE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76912EB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3ABB06D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34023B73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4AF805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DB9A7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2C0BF2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1772672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AEB31A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4BDCDD9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78CFC09F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5CC54FC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891516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19EC3E9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Obilježavanje Svjetskog dana štednje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72A422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B39CD4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IV.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386071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7CA204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3045C68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Redovito informiranje potrošača o važnosti životnog osiguranja i štednje za mirovinu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7FDDBE0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46F82EA0" w14:textId="77777777" w:rsidTr="00BA5FC1">
        <w:trPr>
          <w:trHeight w:val="1185"/>
        </w:trPr>
        <w:tc>
          <w:tcPr>
            <w:tcW w:w="475" w:type="dxa"/>
            <w:vMerge/>
            <w:vAlign w:val="center"/>
            <w:hideMark/>
          </w:tcPr>
          <w:p w14:paraId="551D88E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918CF9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7E1BCD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A17234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B24A0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IV.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CE5DC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5EFC14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9D7A16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Informiranje građana o važnosti odgovornog upravljanja i odnosa prema novcu 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0057E4F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Populariziranje teme štednje i upravljanja novcem u odnosu na kvalitetu života </w:t>
            </w:r>
          </w:p>
        </w:tc>
      </w:tr>
      <w:tr w:rsidR="00BA5FC1" w:rsidRPr="00E13E92" w14:paraId="39E85627" w14:textId="77777777" w:rsidTr="00BA5FC1">
        <w:trPr>
          <w:trHeight w:val="1920"/>
        </w:trPr>
        <w:tc>
          <w:tcPr>
            <w:tcW w:w="475" w:type="dxa"/>
            <w:vMerge/>
            <w:vAlign w:val="center"/>
            <w:hideMark/>
          </w:tcPr>
          <w:p w14:paraId="3A2187D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33662C6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1C28D0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FA98AC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3CEAF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IV.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A0E482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70F25B1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C9CEB7B" w14:textId="0F27F383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Organizirano u on</w:t>
            </w:r>
            <w:r w:rsidR="00533549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 obliku kroz priopćenje,  izradu prigodnog materijala, izjave za medije, putem web stranica i na društvenim mrežama.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4B027FA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Priopćenje za medije, Okrugli stol u HGK uz sudjelovanje 70 učenika srednjih škola i studenata, objave na društvenim mrežama</w:t>
            </w:r>
          </w:p>
        </w:tc>
      </w:tr>
      <w:tr w:rsidR="00BA5FC1" w:rsidRPr="00E13E92" w14:paraId="525A24BE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213DF54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0F6855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C666CC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Tjedan svjesnosti o prijevarama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06869D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0B0F25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IV.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F4CAA0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0B24770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0F7649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Barem 2 događaja u tjednu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7DDAEA4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Barem 2 događaja u tjednu</w:t>
            </w:r>
          </w:p>
        </w:tc>
      </w:tr>
      <w:tr w:rsidR="00BA5FC1" w:rsidRPr="00E13E92" w14:paraId="311BE731" w14:textId="77777777" w:rsidTr="00BA5FC1">
        <w:trPr>
          <w:trHeight w:val="1620"/>
        </w:trPr>
        <w:tc>
          <w:tcPr>
            <w:tcW w:w="475" w:type="dxa"/>
            <w:vMerge/>
            <w:vAlign w:val="center"/>
            <w:hideMark/>
          </w:tcPr>
          <w:p w14:paraId="6740788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F5D5F7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C23179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Obilježavanje Svjetskog dana investicijskih fondova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94CD5C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3B1BF3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II.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501298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18A2C86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37EFFA21" w14:textId="6D6F7460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 događanje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1 priopćenje za medije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Izjave za medije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Brošura u on</w:t>
            </w:r>
            <w:r w:rsidR="00533549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 obliku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0C5B997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 događanja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2 priopćenja za medije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Gostovanja na radiju/TV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6 predavanja na fakultetima</w:t>
            </w:r>
          </w:p>
        </w:tc>
      </w:tr>
      <w:tr w:rsidR="00BA5FC1" w:rsidRPr="00E13E92" w14:paraId="5E68C686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1680FEA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DB6C4F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17AFA96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Obilježavanje Svjetskog dana prava potrošača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90199C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7508D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DE1C82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09C826A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5E80C92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0DB11B1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09A8CB9B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7494F0F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0ED68A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ED5CE8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B60D96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HIFE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81F00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 2022.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E3319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32F3167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32B2E47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3F3C3B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</w:t>
            </w:r>
          </w:p>
        </w:tc>
      </w:tr>
      <w:tr w:rsidR="00BA5FC1" w:rsidRPr="00E13E92" w14:paraId="0FD05C11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2B97B7A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66D39F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75495D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305111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6CFA0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3C1404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57CCAEA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6256017B" w14:textId="097AA711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oprinos HANFA-e u suradnji s drugim dionicima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883B556" w14:textId="048C281F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oprinos HANFA-e u suradnji s drugim dionicima</w:t>
            </w:r>
          </w:p>
        </w:tc>
      </w:tr>
      <w:tr w:rsidR="00BA5FC1" w:rsidRPr="00E13E92" w14:paraId="1B3D17AA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4768B80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768420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5B8DDF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027BF5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E372E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3BCA22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6A6550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Prigodna objava, publikacija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76193F6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41A2BD1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2956412C" w14:textId="77777777" w:rsidTr="00BA5FC1">
        <w:trPr>
          <w:trHeight w:val="1002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14:paraId="11C1955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6.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  <w:hideMark/>
          </w:tcPr>
          <w:p w14:paraId="4A8B40D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Suradnja s medijima i internetskim portalima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5B4332D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Sudjelovanje i suradnja s medijima s ciljem promicanja važnosti financijske pismenosti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C02984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A97E54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042E12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60C5712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gostovanja, broj objavljenih članaka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119213E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2C1128C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</w:t>
            </w:r>
          </w:p>
        </w:tc>
      </w:tr>
      <w:tr w:rsidR="00BA5FC1" w:rsidRPr="00E13E92" w14:paraId="51B5DEED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6D0EF78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23A8E8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B7B539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543CE9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559F3F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6F1148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69ADA26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gostovanja, broj objavljenih članaka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453B88E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17FFF71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25</w:t>
            </w:r>
          </w:p>
        </w:tc>
      </w:tr>
      <w:tr w:rsidR="00BA5FC1" w:rsidRPr="00E13E92" w14:paraId="05B1CDD8" w14:textId="77777777" w:rsidTr="00BA5FC1">
        <w:trPr>
          <w:trHeight w:val="1605"/>
        </w:trPr>
        <w:tc>
          <w:tcPr>
            <w:tcW w:w="475" w:type="dxa"/>
            <w:vMerge/>
            <w:vAlign w:val="center"/>
            <w:hideMark/>
          </w:tcPr>
          <w:p w14:paraId="49361A3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3B979973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1E6ADD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9A7DB8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79CF23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B05796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4C0F588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gostovanja, broj objavljenih članaka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03C52E69" w14:textId="0370F06F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ontinuirano informiranje javnosti vezano uz teme iz područja financijskih usluga u javnim istupima predstavnika HANFA-e 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3E92180F" w14:textId="1425E713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ontinuirano informiranje javnosti vezano uz teme iz područja financijskih usluga u javnim istupima predstavnika HANFA-e </w:t>
            </w:r>
          </w:p>
        </w:tc>
      </w:tr>
      <w:tr w:rsidR="00BA5FC1" w:rsidRPr="00E13E92" w14:paraId="1AF161E8" w14:textId="77777777" w:rsidTr="00BA5FC1">
        <w:trPr>
          <w:trHeight w:val="1002"/>
        </w:trPr>
        <w:tc>
          <w:tcPr>
            <w:tcW w:w="475" w:type="dxa"/>
            <w:vMerge/>
            <w:vAlign w:val="center"/>
            <w:hideMark/>
          </w:tcPr>
          <w:p w14:paraId="11329B8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5D847B0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3E6FB8B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F0E3F2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09908D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9F4115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94" w:type="dxa"/>
            <w:shd w:val="clear" w:color="auto" w:fill="auto"/>
            <w:vAlign w:val="center"/>
            <w:hideMark/>
          </w:tcPr>
          <w:p w14:paraId="334B1C0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gostovanja, broj objavljenih članaka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14:paraId="637E894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60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0864B7F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100</w:t>
            </w:r>
          </w:p>
        </w:tc>
      </w:tr>
    </w:tbl>
    <w:p w14:paraId="32F510B6" w14:textId="7C2E9B12" w:rsidR="00AB4297" w:rsidRPr="00E13E92" w:rsidRDefault="00AB4297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23000557" w14:textId="60951246" w:rsidR="00C80EDF" w:rsidRPr="00E13E92" w:rsidRDefault="00C80EDF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51EAFE7D" w14:textId="3F31F34D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7A4FAE68" w14:textId="5DE2B906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tbl>
      <w:tblPr>
        <w:tblW w:w="14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993"/>
        <w:gridCol w:w="2366"/>
        <w:gridCol w:w="1150"/>
        <w:gridCol w:w="1660"/>
        <w:gridCol w:w="1272"/>
        <w:gridCol w:w="1473"/>
        <w:gridCol w:w="1954"/>
        <w:gridCol w:w="1954"/>
      </w:tblGrid>
      <w:tr w:rsidR="00BA5FC1" w:rsidRPr="00E13E92" w14:paraId="456F2F11" w14:textId="77777777" w:rsidTr="009B6D67">
        <w:trPr>
          <w:trHeight w:val="402"/>
        </w:trPr>
        <w:tc>
          <w:tcPr>
            <w:tcW w:w="14483" w:type="dxa"/>
            <w:gridSpan w:val="9"/>
            <w:shd w:val="clear" w:color="000000" w:fill="EDEDED"/>
            <w:noWrap/>
            <w:vAlign w:val="center"/>
            <w:hideMark/>
          </w:tcPr>
          <w:p w14:paraId="7F88FD6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lastRenderedPageBreak/>
              <w:t>AKCIJSKI PLAN ZA UNAPREĐENJE FINANCIJSKE PISMENOSTI ODRASLIH MLAĐE DOBI</w:t>
            </w:r>
          </w:p>
        </w:tc>
      </w:tr>
      <w:tr w:rsidR="00BA5FC1" w:rsidRPr="00E13E92" w14:paraId="40556D2E" w14:textId="77777777" w:rsidTr="009B6D67">
        <w:trPr>
          <w:trHeight w:val="765"/>
        </w:trPr>
        <w:tc>
          <w:tcPr>
            <w:tcW w:w="661" w:type="dxa"/>
            <w:shd w:val="clear" w:color="auto" w:fill="auto"/>
            <w:vAlign w:val="center"/>
            <w:hideMark/>
          </w:tcPr>
          <w:p w14:paraId="556D6B6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R.br.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61BD37A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Mjera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330D3CE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Aktivnost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DE6B3C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Nositelj/ sunositelj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8B99C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Rok provedbe (Kvartal/ kontinuirano)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4985CB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Izvori financiranja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42A7D8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Pokazatelji uspješnosti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D1E66B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Početna vrijednost za dvije godine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257E0B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Ciljna vrijednost na kraju druge godine</w:t>
            </w:r>
          </w:p>
        </w:tc>
      </w:tr>
      <w:tr w:rsidR="00BA5FC1" w:rsidRPr="00E13E92" w14:paraId="3ACCEA8D" w14:textId="77777777" w:rsidTr="009B6D67">
        <w:trPr>
          <w:trHeight w:val="1002"/>
        </w:trPr>
        <w:tc>
          <w:tcPr>
            <w:tcW w:w="661" w:type="dxa"/>
            <w:vMerge w:val="restart"/>
            <w:shd w:val="clear" w:color="auto" w:fill="auto"/>
            <w:vAlign w:val="center"/>
            <w:hideMark/>
          </w:tcPr>
          <w:p w14:paraId="284A523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1.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  <w:hideMark/>
          </w:tcPr>
          <w:p w14:paraId="46417714" w14:textId="6453B359" w:rsidR="00BA5FC1" w:rsidRPr="00FD5B4B" w:rsidRDefault="00BA5FC1" w:rsidP="007D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Sudjelovanje u raznim događajima i organizacija predavanja, seminara, konferencija, radionica, kvizova, natječaja  i drugih događanja (uživo ili virtualno) sa praćenjem utjecaja</w:t>
            </w:r>
            <w:r w:rsidR="007D352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pandemije bolesti</w:t>
            </w: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COVID-19 na poslovanje poduzetnika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5882055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Održavanje i sudjelovanje na događajima u organizaciji dionika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0F13DAF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C3C89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CF4002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7B7DA0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organiziranih edukativnih događanja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2334E99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FF1D03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12</w:t>
            </w:r>
          </w:p>
        </w:tc>
      </w:tr>
      <w:tr w:rsidR="00BA5FC1" w:rsidRPr="00E13E92" w14:paraId="27513875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624EFBA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0B1882F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664328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0CF2B91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6B25CC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39D059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9EC7BE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organiziranih edukativnih događanja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0590A2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2E85D5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</w:t>
            </w:r>
          </w:p>
        </w:tc>
      </w:tr>
      <w:tr w:rsidR="00BA5FC1" w:rsidRPr="00E13E92" w14:paraId="117F89BA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71EFAB4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128AE4A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7572283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377EA2F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3FEDC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F91964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F3FEBD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organiziranih edukativnih događanja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2247E8F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BC1B66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</w:t>
            </w:r>
          </w:p>
        </w:tc>
      </w:tr>
      <w:tr w:rsidR="00BA5FC1" w:rsidRPr="00E13E92" w14:paraId="665C39BB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64D3652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1CDC9F6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56DBED2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4E26275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SSSH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8BF3E1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BBD04B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D6BBC7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organiziranih edukativnih događanja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9294FF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 konferencija, 30 sudionika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2C55319A" w14:textId="77777777" w:rsidR="008E17AD" w:rsidRDefault="00BA5FC1" w:rsidP="008E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 radionica,</w:t>
            </w:r>
          </w:p>
          <w:p w14:paraId="60EC5A97" w14:textId="1F9EDB71" w:rsidR="00BA5FC1" w:rsidRPr="00E13E92" w:rsidRDefault="00BA5FC1" w:rsidP="008E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 sudionika</w:t>
            </w:r>
          </w:p>
        </w:tc>
      </w:tr>
      <w:tr w:rsidR="00BA5FC1" w:rsidRPr="00E13E92" w14:paraId="0E84C1D7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7B1FA3D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07DD079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579AE6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6825AC1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47F16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B04F0B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793260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organiziranih edukativnih događanja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325841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 događaja, 240 sudionika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149927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 događaja, 600 sudionika</w:t>
            </w:r>
          </w:p>
        </w:tc>
      </w:tr>
      <w:tr w:rsidR="00BA5FC1" w:rsidRPr="00E13E92" w14:paraId="2F29D9B0" w14:textId="77777777" w:rsidTr="009B6D67">
        <w:trPr>
          <w:trHeight w:val="1785"/>
        </w:trPr>
        <w:tc>
          <w:tcPr>
            <w:tcW w:w="661" w:type="dxa"/>
            <w:vMerge/>
            <w:vAlign w:val="center"/>
            <w:hideMark/>
          </w:tcPr>
          <w:p w14:paraId="160D211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10BB038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71828D1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Redovita komunikacija s potrošačima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386C40D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BFF5D1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EA2A93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142CB3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Pruženi savjeti potrošačima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A7A0EC3" w14:textId="62B5D7E4" w:rsidR="00BA5FC1" w:rsidRPr="00E13E92" w:rsidRDefault="008E17AD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5.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000 upita putem besplatnog potrošačkog telefona,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.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800 upita putem el.pošte prava.potrosaca@mingo.hr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7952142" w14:textId="39531307" w:rsidR="00BA5FC1" w:rsidRPr="00E13E92" w:rsidRDefault="008E17AD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10.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000 putem besplatnog potrošačkog telefona,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.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800 upita putem el.pošte prava.potrosaca@mingo.hr </w:t>
            </w:r>
          </w:p>
        </w:tc>
      </w:tr>
      <w:tr w:rsidR="00BA5FC1" w:rsidRPr="00E13E92" w14:paraId="7B6C89C7" w14:textId="77777777" w:rsidTr="009B6D67">
        <w:trPr>
          <w:trHeight w:val="3480"/>
        </w:trPr>
        <w:tc>
          <w:tcPr>
            <w:tcW w:w="661" w:type="dxa"/>
            <w:vMerge/>
            <w:vAlign w:val="center"/>
            <w:hideMark/>
          </w:tcPr>
          <w:p w14:paraId="7391006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1CC8D2C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5F4BA74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45C964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FEBD1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DA939A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0169AA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sudionika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E370B33" w14:textId="351A71FB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Informiranje i odgovori na upite građana i poslovnih subjekata slijedom posljedica pandemije </w:t>
            </w:r>
            <w:r w:rsidR="007D352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bolesti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COVID-19 i potresa u Zagrebu (bankarstvo, osiguranje, leasing)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0B56EE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30 odgovora na  upite  </w:t>
            </w:r>
          </w:p>
        </w:tc>
      </w:tr>
      <w:tr w:rsidR="00BA5FC1" w:rsidRPr="00E13E92" w14:paraId="53462EEB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0DEE8CD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139E874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43B765F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Suradnja na projektima sa studentskim udrugama, radi bolje financijske pismenosti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6DD0562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C86F02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FB9346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F1B707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sudionika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AB5548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Pripreme s jednom udrugom 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979733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BA5FC1" w:rsidRPr="00E13E92" w14:paraId="72E7B088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4682C5B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21E7B6E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515F8E7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9E90B9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C6ED86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370CFD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9E3596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sudionika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1EAAC5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2E3A96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</w:t>
            </w:r>
          </w:p>
        </w:tc>
      </w:tr>
      <w:tr w:rsidR="00BA5FC1" w:rsidRPr="00E13E92" w14:paraId="64343539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3D6C4DD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7EF3FCC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7136961F" w14:textId="0D436F43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Financijsko opismenjavanje, </w:t>
            </w:r>
            <w:r w:rsidR="008E17A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projekt „Budi fin“ mladih od 17 do </w:t>
            </w: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25 godina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62A061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53890A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612FB0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1357F5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sudionika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C62AB6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barem jedna suradnja godišnje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056923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barem jedna suradnja godišnje</w:t>
            </w:r>
          </w:p>
        </w:tc>
      </w:tr>
      <w:tr w:rsidR="00BA5FC1" w:rsidRPr="00E13E92" w14:paraId="57AFB421" w14:textId="77777777" w:rsidTr="009B6D67">
        <w:trPr>
          <w:trHeight w:val="1995"/>
        </w:trPr>
        <w:tc>
          <w:tcPr>
            <w:tcW w:w="661" w:type="dxa"/>
            <w:vMerge/>
            <w:vAlign w:val="center"/>
            <w:hideMark/>
          </w:tcPr>
          <w:p w14:paraId="41EAC57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66A6467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13E9193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Poziv zainteresiranim studentima da se prijave na projekt osmišljavanja materijala za financijsko opismenjavanje mladih „Financijska pismenost za studente“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0794DB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EFZG/ RAIFF MF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8A72D2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07D5DD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48594A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Rezultati na testu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3A500E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C202170" w14:textId="6897786D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W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eb stranica projekta, 1 brošura, 2 prezentacije, 2 znanstvena rada, 10 fokus grupa, 15 on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 edukacija, pre-post istraživanje financijskih sposobnosti mladih</w:t>
            </w:r>
          </w:p>
        </w:tc>
      </w:tr>
      <w:tr w:rsidR="00BA5FC1" w:rsidRPr="00E13E92" w14:paraId="5BCA8B41" w14:textId="77777777" w:rsidTr="009B6D67">
        <w:trPr>
          <w:trHeight w:val="2010"/>
        </w:trPr>
        <w:tc>
          <w:tcPr>
            <w:tcW w:w="661" w:type="dxa"/>
            <w:vMerge/>
            <w:vAlign w:val="center"/>
            <w:hideMark/>
          </w:tcPr>
          <w:p w14:paraId="0A9E4C2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75DC38C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1C7BF90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Održavanje poreznih razgovora utorkom (jednom mjesečno) sa studentima Pravnog fakulteta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B0C377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EFZG/ GF/FPZ/ AZ MF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EB88820" w14:textId="414A055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2150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2021</w:t>
            </w:r>
            <w:r w:rsidR="007D3523" w:rsidRPr="00C2150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  <w:r w:rsidR="008E17A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C2150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-</w:t>
            </w:r>
            <w:r w:rsidR="008E17A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C2150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2022</w:t>
            </w:r>
            <w:r w:rsidR="007D3523" w:rsidRPr="007D352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84B20C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AZ MF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535FE9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sudionika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37591F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Predstavljanje projekta studentima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06DB522" w14:textId="1C28D2F8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Web stranica, edukativni brošura koja pokriva 5 područja aktivnosti, 1 on</w:t>
            </w:r>
            <w:r w:rsidR="00533549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 upitnik, izrada kalkulatora koji će biti postavljeni na web stranicu projekta, 8 radionica</w:t>
            </w:r>
          </w:p>
        </w:tc>
      </w:tr>
      <w:tr w:rsidR="00BA5FC1" w:rsidRPr="00E13E92" w14:paraId="390DFCA9" w14:textId="77777777" w:rsidTr="009B6D67">
        <w:trPr>
          <w:trHeight w:val="2010"/>
        </w:trPr>
        <w:tc>
          <w:tcPr>
            <w:tcW w:w="661" w:type="dxa"/>
            <w:vMerge/>
            <w:vAlign w:val="center"/>
            <w:hideMark/>
          </w:tcPr>
          <w:p w14:paraId="044D156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1C3AF3A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1CA1077C" w14:textId="6A1FF0BE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Organiziranje razli</w:t>
            </w:r>
            <w:r w:rsidR="008E17A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čitih edukativnih događanja u </w:t>
            </w: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cilju podizanja razine financijske pismenosti studenata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68A8E90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MFIN/PU/ Pravni fakultet u Zg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00883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367745B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8B9F76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Upitnik o znanju prije i poslije održanih razgovora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1555C0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2B7323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</w:t>
            </w:r>
          </w:p>
        </w:tc>
      </w:tr>
      <w:tr w:rsidR="00BA5FC1" w:rsidRPr="00E13E92" w14:paraId="2884B74D" w14:textId="77777777" w:rsidTr="009B6D67">
        <w:trPr>
          <w:trHeight w:val="1185"/>
        </w:trPr>
        <w:tc>
          <w:tcPr>
            <w:tcW w:w="661" w:type="dxa"/>
            <w:vMerge w:val="restart"/>
            <w:shd w:val="clear" w:color="auto" w:fill="auto"/>
            <w:vAlign w:val="center"/>
            <w:hideMark/>
          </w:tcPr>
          <w:p w14:paraId="68A2BE5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2.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  <w:hideMark/>
          </w:tcPr>
          <w:p w14:paraId="466C7BA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Sudjelovanje u edukativnim aktivnostima</w:t>
            </w:r>
          </w:p>
        </w:tc>
        <w:tc>
          <w:tcPr>
            <w:tcW w:w="2366" w:type="dxa"/>
            <w:vMerge/>
            <w:vAlign w:val="center"/>
            <w:hideMark/>
          </w:tcPr>
          <w:p w14:paraId="4AD1698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ECB078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EDE1C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9FB473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7E6E99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09CD219" w14:textId="50385BB9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arem 2 događaja godišnje, forma ovisna o epdiemiološkim mjerama 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2B34ED6A" w14:textId="65B88B78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arem 2 događaja godišnje, forma ovisna o epdiemiološkim mjerama </w:t>
            </w:r>
          </w:p>
        </w:tc>
      </w:tr>
      <w:tr w:rsidR="00BA5FC1" w:rsidRPr="00E13E92" w14:paraId="7CACB33E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0678DCD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65BDE69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1444D0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44BF06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5206E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5E0301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4A1266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54B7E5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 fakulteta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2C3B5EB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 fakulteta</w:t>
            </w:r>
          </w:p>
        </w:tc>
      </w:tr>
      <w:tr w:rsidR="00BA5FC1" w:rsidRPr="00E13E92" w14:paraId="52D9C94C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086556E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32C3755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0F78945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FE0C23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C87EA0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5293EB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A58EE1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0B1E35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11 seminara, 500 sudionika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36C0A7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 seminara, 600 sudionika</w:t>
            </w:r>
          </w:p>
        </w:tc>
      </w:tr>
      <w:tr w:rsidR="009B6D67" w:rsidRPr="00E13E92" w14:paraId="1C60A218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080C5B8E" w14:textId="77777777" w:rsidR="009B6D67" w:rsidRPr="00FD5B4B" w:rsidRDefault="009B6D67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5D20FC20" w14:textId="77777777" w:rsidR="009B6D67" w:rsidRPr="00FD5B4B" w:rsidRDefault="009B6D67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5575318A" w14:textId="07193136" w:rsidR="009B6D67" w:rsidRPr="00FD5B4B" w:rsidRDefault="009B6D67" w:rsidP="0022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Omogućavanje studentima da pohađaju edukacije Akademije ZSE namijenjene široj </w:t>
            </w: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 xml:space="preserve">investicijskoj javnosti. Uz gratis edukacije poput panel diskusija, za seminare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 osigurani studentski popusti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0BFA53C7" w14:textId="77777777" w:rsidR="009B6D67" w:rsidRPr="00FD5B4B" w:rsidRDefault="009B6D67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D6CA833" w14:textId="77777777" w:rsidR="009B6D67" w:rsidRPr="00FD5B4B" w:rsidRDefault="009B6D67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C7D7B20" w14:textId="77777777" w:rsidR="009B6D67" w:rsidRPr="00FD5B4B" w:rsidRDefault="009B6D67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4E96939" w14:textId="77777777" w:rsidR="009B6D67" w:rsidRPr="00E13E92" w:rsidRDefault="009B6D67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29766715" w14:textId="77777777" w:rsidR="009B6D67" w:rsidRPr="00E13E92" w:rsidRDefault="009B6D67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E5D4D06" w14:textId="77777777" w:rsidR="009B6D67" w:rsidRPr="00E13E92" w:rsidRDefault="009B6D67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</w:t>
            </w:r>
          </w:p>
        </w:tc>
      </w:tr>
      <w:tr w:rsidR="009B6D67" w:rsidRPr="00E13E92" w14:paraId="62868902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42372E10" w14:textId="77777777" w:rsidR="009B6D67" w:rsidRPr="00FD5B4B" w:rsidRDefault="009B6D67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59EEF041" w14:textId="77777777" w:rsidR="009B6D67" w:rsidRPr="00FD5B4B" w:rsidRDefault="009B6D67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14:paraId="3E83E2A7" w14:textId="7A81F730" w:rsidR="009B6D67" w:rsidRPr="00FD5B4B" w:rsidRDefault="009B6D67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649AEFDE" w14:textId="77777777" w:rsidR="009B6D67" w:rsidRPr="009B6D67" w:rsidRDefault="009B6D67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9B6D6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6F0F144" w14:textId="77777777" w:rsidR="009B6D67" w:rsidRPr="009B6D67" w:rsidRDefault="009B6D67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9B6D6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4647A79" w14:textId="77777777" w:rsidR="009B6D67" w:rsidRPr="009B6D67" w:rsidRDefault="009B6D67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9B6D6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DBB3359" w14:textId="77777777" w:rsidR="009B6D67" w:rsidRPr="009B6D67" w:rsidRDefault="009B6D67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9B6D6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1ADAA6F" w14:textId="77777777" w:rsidR="009B6D67" w:rsidRPr="009B6D67" w:rsidRDefault="009B6D67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9B6D6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cca 10 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E703AA4" w14:textId="77777777" w:rsidR="009B6D67" w:rsidRPr="009B6D67" w:rsidRDefault="009B6D67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9B6D67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cca 15</w:t>
            </w:r>
          </w:p>
        </w:tc>
      </w:tr>
      <w:tr w:rsidR="00BA5FC1" w:rsidRPr="00E13E92" w14:paraId="52D06BFC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5E42ED1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488D68C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73F8D48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Edukativne posjete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BFE617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EECA7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BD9C05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BB5DC7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AD8C1C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130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88E369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500</w:t>
            </w:r>
          </w:p>
        </w:tc>
      </w:tr>
      <w:tr w:rsidR="00BA5FC1" w:rsidRPr="00E13E92" w14:paraId="4132FAB0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20CB806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3A0AECA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5025A3B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4F05EC7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14E1E7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CF2ED9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E92264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7D26860" w14:textId="07311ECE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posjete godišnje, ovisno o epidemiološkim mjerama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DFAFFC5" w14:textId="505D7F60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posjete godišnje, ovisno o epidemiološkim mjerama</w:t>
            </w:r>
          </w:p>
        </w:tc>
      </w:tr>
      <w:tr w:rsidR="00BA5FC1" w:rsidRPr="00E13E92" w14:paraId="0C90073C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5BC80EC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24EB9DC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7E1142B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773A769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8E4A3E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000000" w:fill="FFFFFF"/>
            <w:vAlign w:val="center"/>
            <w:hideMark/>
          </w:tcPr>
          <w:p w14:paraId="1671749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000000" w:fill="FFFFFF"/>
            <w:vAlign w:val="center"/>
            <w:hideMark/>
          </w:tcPr>
          <w:p w14:paraId="1991C4B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954" w:type="dxa"/>
            <w:shd w:val="clear" w:color="000000" w:fill="FFFFFF"/>
            <w:vAlign w:val="center"/>
            <w:hideMark/>
          </w:tcPr>
          <w:p w14:paraId="0834FC8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954" w:type="dxa"/>
            <w:shd w:val="clear" w:color="000000" w:fill="FFFFFF"/>
            <w:vAlign w:val="center"/>
            <w:hideMark/>
          </w:tcPr>
          <w:p w14:paraId="73C94CB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</w:t>
            </w:r>
          </w:p>
        </w:tc>
      </w:tr>
      <w:tr w:rsidR="00BA5FC1" w:rsidRPr="00E13E92" w14:paraId="72653F45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0C722FB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139C30D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6A0A103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F1C76E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0A57D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1D9418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6B3B12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69F3E1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61D056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</w:t>
            </w:r>
          </w:p>
        </w:tc>
      </w:tr>
      <w:tr w:rsidR="00BA5FC1" w:rsidRPr="00E13E92" w14:paraId="207702B7" w14:textId="77777777" w:rsidTr="009B6D67">
        <w:trPr>
          <w:trHeight w:val="1002"/>
        </w:trPr>
        <w:tc>
          <w:tcPr>
            <w:tcW w:w="661" w:type="dxa"/>
            <w:vMerge w:val="restart"/>
            <w:shd w:val="clear" w:color="auto" w:fill="auto"/>
            <w:vAlign w:val="center"/>
            <w:hideMark/>
          </w:tcPr>
          <w:p w14:paraId="313927C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3.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  <w:hideMark/>
          </w:tcPr>
          <w:p w14:paraId="78B73AA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Izrada, izdavanje i objava edukativnih materijala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2853130F" w14:textId="37B5A03C" w:rsidR="00BA5FC1" w:rsidRPr="00FD5B4B" w:rsidRDefault="00BA5FC1" w:rsidP="0077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Izrada, izdavanje i objava edukativnih brošura, prezentacija, letaka, video materijala, sadržaja internetskih stranica i uputa vezanih uz financijsko opismenjavanje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60EE50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7497A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7E9D8C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12E033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D3F16CC" w14:textId="78B6D05F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materijala godišnje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85A6F91" w14:textId="56C90A02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materijala godišnje</w:t>
            </w:r>
          </w:p>
        </w:tc>
      </w:tr>
      <w:tr w:rsidR="00BA5FC1" w:rsidRPr="00E13E92" w14:paraId="79FA9893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10AFF5A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4970EDD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0C609AC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11ED06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2E193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18B5C4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A5FFA3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F0E00F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 objava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74700E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40 objava</w:t>
            </w:r>
          </w:p>
        </w:tc>
      </w:tr>
      <w:tr w:rsidR="00BA5FC1" w:rsidRPr="00E13E92" w14:paraId="3B4E8A5F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1DBC269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5620DA4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561A4F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4E0257C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HIFE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AEEEC3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AE8381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9BDBDB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F235DF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AD8695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</w:t>
            </w:r>
          </w:p>
        </w:tc>
      </w:tr>
      <w:tr w:rsidR="00BA5FC1" w:rsidRPr="00E13E92" w14:paraId="3F4F588E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4F1F2ED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7A5496C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1A29B56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4D21DBC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SSSH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6F86E0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3A2DAF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9B7F5D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15E784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2000 letaka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039AA8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 letaka</w:t>
            </w:r>
          </w:p>
        </w:tc>
      </w:tr>
      <w:tr w:rsidR="00BA5FC1" w:rsidRPr="00E13E92" w14:paraId="203BB6F2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620507D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7609C90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7072AF5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ABCAE3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751EB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F285A7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A23C7C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9B4AFE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59 000 posjeta na portalu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3CD261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120 000 posjeta na portalu</w:t>
            </w:r>
          </w:p>
        </w:tc>
      </w:tr>
      <w:tr w:rsidR="00BA5FC1" w:rsidRPr="00E13E92" w14:paraId="40017F19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2DE6335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734D3B4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74E7A0A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50B17B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59A64E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F1D06F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7A236C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51B8D5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Izrada 5 edukativnih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D0911E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Izrada 10 edukativnih materijala</w:t>
            </w:r>
          </w:p>
        </w:tc>
      </w:tr>
      <w:tr w:rsidR="00BA5FC1" w:rsidRPr="00E13E92" w14:paraId="74427881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1475BF4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0438789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0576F24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3F38605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D489F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4BE014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843E95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05AB12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24BE2A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</w:t>
            </w:r>
          </w:p>
        </w:tc>
      </w:tr>
      <w:tr w:rsidR="00BA5FC1" w:rsidRPr="00E13E92" w14:paraId="36721C4D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3515DF4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23238EB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2627003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413FE98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EFZG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BEE34E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C6FAA5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2E6256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235551B" w14:textId="560526A3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 znanstvena knjiga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1 on</w:t>
            </w:r>
            <w:r w:rsidR="00533549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 edukacija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1 video materijal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30EB63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 internetske stranice, 2 brošure, 4 prezentacije</w:t>
            </w:r>
          </w:p>
        </w:tc>
      </w:tr>
      <w:tr w:rsidR="00BA5FC1" w:rsidRPr="00E13E92" w14:paraId="3ED22ADD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52B47D2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7132306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2D79086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744882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28ECA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C0AC4D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42F2D1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0E1F79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7E5329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3000</w:t>
            </w:r>
          </w:p>
        </w:tc>
      </w:tr>
      <w:tr w:rsidR="00BA5FC1" w:rsidRPr="00E13E92" w14:paraId="3E22F80A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1FC3249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1C60B46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4F6196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3038740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C82FE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AE3427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B7A490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D51009A" w14:textId="7A32A3FD" w:rsidR="00BA5FC1" w:rsidRPr="00E13E92" w:rsidRDefault="00BA5FC1" w:rsidP="00AF3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 održanja događanja, lansiran novi</w:t>
            </w:r>
            <w:r w:rsidR="00AF3C55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web, video reportaza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790EEB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 brošure – digitalne, 40 tekstova za web 8 video materijala</w:t>
            </w:r>
          </w:p>
        </w:tc>
      </w:tr>
      <w:tr w:rsidR="00BA5FC1" w:rsidRPr="00E13E92" w14:paraId="4B30785D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5E92606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30889E1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0426AAC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A738CB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MFIN/PU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DEAD15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46E475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5B449D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081D0D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F368F9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06BBD4AB" w14:textId="77777777" w:rsidTr="009B6D67">
        <w:trPr>
          <w:trHeight w:val="2040"/>
        </w:trPr>
        <w:tc>
          <w:tcPr>
            <w:tcW w:w="661" w:type="dxa"/>
            <w:vMerge/>
            <w:vAlign w:val="center"/>
            <w:hideMark/>
          </w:tcPr>
          <w:p w14:paraId="1D866B1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48C6388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777271B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Informiranje građana o aspektima korištenja financijskih usluga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C819D4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37B62F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F90842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62AD7F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4ACB64A" w14:textId="2543C8D4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Unaprjeđenje razine poznavanja financijskih usluga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3 on</w:t>
            </w:r>
            <w:r w:rsidR="00533549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 briefinga, 20 objava za medije, 120 odgovora na medijske upite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0DA0342" w14:textId="6B7F05DA" w:rsidR="00BA5FC1" w:rsidRPr="00E13E92" w:rsidRDefault="00BA5FC1" w:rsidP="001C0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Očekivano 6 (on</w:t>
            </w:r>
            <w:r w:rsidR="00533549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line) briefinga, 40 objava za medije, 250 odgovora na upite</w:t>
            </w:r>
            <w:bookmarkStart w:id="0" w:name="_GoBack"/>
            <w:bookmarkEnd w:id="0"/>
          </w:p>
        </w:tc>
      </w:tr>
      <w:tr w:rsidR="00BA5FC1" w:rsidRPr="00E13E92" w14:paraId="2A70F279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6EDA67D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4BCF1E3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63C60B5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3FAE557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115A9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ACC708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0069F1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9116B2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C497DE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8</w:t>
            </w:r>
          </w:p>
        </w:tc>
      </w:tr>
      <w:tr w:rsidR="00BA5FC1" w:rsidRPr="00E13E92" w14:paraId="7E5C543F" w14:textId="77777777" w:rsidTr="009B6D67">
        <w:trPr>
          <w:trHeight w:val="1890"/>
        </w:trPr>
        <w:tc>
          <w:tcPr>
            <w:tcW w:w="661" w:type="dxa"/>
            <w:vMerge/>
            <w:vAlign w:val="center"/>
            <w:hideMark/>
          </w:tcPr>
          <w:p w14:paraId="4A12CBB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4E1E41C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79CEA41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077A120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11239D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3418F6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528039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B1DA9A4" w14:textId="15CA8F78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ontinuirano informiranje javnosti o financijskim uslugama u primjerenoj formi i ovisno o aktualnosti i važnosti tema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C01DBDC" w14:textId="3B11146A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ontinuirano informiranje javnosti o financijskim uslugama u primjerenoj formi i ovisno o aktualnosti i važnosti tema</w:t>
            </w:r>
          </w:p>
        </w:tc>
      </w:tr>
      <w:tr w:rsidR="00BA5FC1" w:rsidRPr="00E13E92" w14:paraId="1B92BD60" w14:textId="77777777" w:rsidTr="009B6D67">
        <w:trPr>
          <w:trHeight w:val="1999"/>
        </w:trPr>
        <w:tc>
          <w:tcPr>
            <w:tcW w:w="661" w:type="dxa"/>
            <w:vMerge/>
            <w:vAlign w:val="center"/>
            <w:hideMark/>
          </w:tcPr>
          <w:p w14:paraId="3718E01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505A695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3787056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51E7AE2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011685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000000" w:fill="FFFFFF"/>
            <w:vAlign w:val="center"/>
            <w:hideMark/>
          </w:tcPr>
          <w:p w14:paraId="76DD68D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000000" w:fill="FFFFFF"/>
            <w:vAlign w:val="center"/>
            <w:hideMark/>
          </w:tcPr>
          <w:p w14:paraId="270CBF2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000000" w:fill="FFFFFF"/>
            <w:vAlign w:val="center"/>
            <w:hideMark/>
          </w:tcPr>
          <w:p w14:paraId="2F0DFF2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Unapređenje razine poznavanja financijskih usluga 3 on line radionice, 10 objava za medije. Frekvencija i kanal objava ovise o trenutnoj epidemiološkoj situaciji</w:t>
            </w:r>
          </w:p>
        </w:tc>
        <w:tc>
          <w:tcPr>
            <w:tcW w:w="1954" w:type="dxa"/>
            <w:shd w:val="clear" w:color="000000" w:fill="FFFFFF"/>
            <w:vAlign w:val="center"/>
            <w:hideMark/>
          </w:tcPr>
          <w:p w14:paraId="4701652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Unapređenje razine poznavanja financijskih usluga 6 on line radionice, 20 objava za medije. Frekvencija i kanal objava ovise o trenutnoj epidemiološkoj situacij</w:t>
            </w:r>
          </w:p>
        </w:tc>
      </w:tr>
      <w:tr w:rsidR="00BA5FC1" w:rsidRPr="00E13E92" w14:paraId="414DDD47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6777B96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77119B9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798A8F2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3A3887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B806D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5EB415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D37962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88747C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 letci, brošure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8DA7F2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3000 letci, brošure</w:t>
            </w:r>
          </w:p>
        </w:tc>
      </w:tr>
      <w:tr w:rsidR="00BA5FC1" w:rsidRPr="00E13E92" w14:paraId="4A6715B2" w14:textId="77777777" w:rsidTr="009B6D67">
        <w:trPr>
          <w:trHeight w:val="1800"/>
        </w:trPr>
        <w:tc>
          <w:tcPr>
            <w:tcW w:w="661" w:type="dxa"/>
            <w:vMerge/>
            <w:vAlign w:val="center"/>
            <w:hideMark/>
          </w:tcPr>
          <w:p w14:paraId="632ED74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170529D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3C21EFC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Nastavak kampanje „Znanjem do financijskog oporavka“ s Udrugom „Padobran“ i FINA-om što uključuje besplatno savjetovanje za blokirane ili ovršene građane, projekt koji se provodi i uz podršku HUP-a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CF939C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2A6AE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652D64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2F3903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4F0E3E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Uključivanje partnera iz privatnog i javnog sektora u svrhu pružanja savjetodavne podrške građanima s financijskim poteškoćama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863DEC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Stvaranje zajedničke platforme raznih dionika koja ima za cilj omogućiti građanima kvalitetnu i besplatnu uslugu u području upravljanja dugom</w:t>
            </w:r>
          </w:p>
        </w:tc>
      </w:tr>
      <w:tr w:rsidR="00BA5FC1" w:rsidRPr="00E13E92" w14:paraId="07525FBD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6FB8227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060FBA3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2467179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Za godišnje nagrade o doprinosu edukaciji na teme tržišta kapitala, uzima se u obzir rad studentskih udruga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1FFAB6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85F822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331210E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71F40D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5083B0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 događanje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7CE104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 događanje</w:t>
            </w:r>
          </w:p>
        </w:tc>
      </w:tr>
      <w:tr w:rsidR="00BA5FC1" w:rsidRPr="00E13E92" w14:paraId="041A3C30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7E2F8C2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011FD03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3C839C2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Izrada edukativnih stranica i web stranice budifin.hr.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009892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EFZG, RAIFF MF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8DEDF4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9287F4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1A7DAD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događanja, sudionika, materijala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F83B40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A9EAB3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Kreirana web stranica</w:t>
            </w:r>
          </w:p>
        </w:tc>
      </w:tr>
      <w:tr w:rsidR="00BA5FC1" w:rsidRPr="00E13E92" w14:paraId="55981F6D" w14:textId="77777777" w:rsidTr="009B6D67">
        <w:trPr>
          <w:trHeight w:val="1002"/>
        </w:trPr>
        <w:tc>
          <w:tcPr>
            <w:tcW w:w="661" w:type="dxa"/>
            <w:shd w:val="clear" w:color="auto" w:fill="auto"/>
            <w:vAlign w:val="center"/>
            <w:hideMark/>
          </w:tcPr>
          <w:p w14:paraId="7D83B88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993" w:type="dxa"/>
            <w:shd w:val="clear" w:color="auto" w:fill="auto"/>
            <w:vAlign w:val="center"/>
            <w:hideMark/>
          </w:tcPr>
          <w:p w14:paraId="414C057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1C7B677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Aktivna suradnja s drugim dionicima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453C74D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AZOO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5BB36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7FD3E1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943FED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2094CCC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78006F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</w:t>
            </w:r>
          </w:p>
        </w:tc>
      </w:tr>
      <w:tr w:rsidR="00BA5FC1" w:rsidRPr="00E13E92" w14:paraId="16E78281" w14:textId="77777777" w:rsidTr="009B6D67">
        <w:trPr>
          <w:trHeight w:val="1002"/>
        </w:trPr>
        <w:tc>
          <w:tcPr>
            <w:tcW w:w="661" w:type="dxa"/>
            <w:vMerge w:val="restart"/>
            <w:shd w:val="clear" w:color="auto" w:fill="auto"/>
            <w:vAlign w:val="center"/>
            <w:hideMark/>
          </w:tcPr>
          <w:p w14:paraId="47FA6F7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4.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  <w:hideMark/>
          </w:tcPr>
          <w:p w14:paraId="6D92098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Suradnja s ostalim članovima Operativne radne grupe te ostalim institucijama relevantnima za podizanje razine financijske pismenosti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16848B3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Suradnja MINGOR-a i ostalih dionika uključenih u aplikaciju CISZP, kao i ostalih tijela uključenih u podizanje razine financijske pismenosti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5DC6FC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ORG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4B8054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2AE1C5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C817F3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EF9F30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5ED97D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</w:t>
            </w:r>
          </w:p>
        </w:tc>
      </w:tr>
      <w:tr w:rsidR="00BA5FC1" w:rsidRPr="00E13E92" w14:paraId="46510839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4A864F7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1DA2DEA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0C44410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318052C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F4B24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069002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7388DC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FA3AD1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3500 upita potrošača putem CISZP-a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533FBD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7000 upita potrošača putem CISZP-a</w:t>
            </w:r>
          </w:p>
        </w:tc>
      </w:tr>
      <w:tr w:rsidR="00BA5FC1" w:rsidRPr="00E13E92" w14:paraId="777C322F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2DB5577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20EA15A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F4D66D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676ED7F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5EF4D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FE4CAF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74AD87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D5F47A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Odgovoreno na 33 upita građana zaprimljena putem CISZP aplikacije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B4D171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Odgovoreno na 66 upita građana zaprimljena putem CISZP aplikacije</w:t>
            </w:r>
          </w:p>
        </w:tc>
      </w:tr>
      <w:tr w:rsidR="00BA5FC1" w:rsidRPr="00E13E92" w14:paraId="323DD976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729E2AE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38E2086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526897A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18ECBC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E2BFFD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902823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04A712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2E340E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Odgovoreno na 25 upita građana zaprimljena putem CISZP aplikacije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33DBB0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Odgovoreno na 50 upita građana zaprimljena putem CISZP aplikacije</w:t>
            </w:r>
          </w:p>
        </w:tc>
      </w:tr>
      <w:tr w:rsidR="00BA5FC1" w:rsidRPr="00E13E92" w14:paraId="729B6280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09CC416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7BF52B4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078B665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Sudjelovanje u projektu pružanja tehničke pomoći u financijskom obrazovanju u organizaciji OECD/INFE i Ministarstva financija Kraljevine Nizozemske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09E10B9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MFIN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98580D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31AD40D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E9CD4B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19A3AB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4CA5E9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</w:t>
            </w:r>
          </w:p>
        </w:tc>
      </w:tr>
      <w:tr w:rsidR="00BA5FC1" w:rsidRPr="00E13E92" w14:paraId="2A82E6F3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4E1EC9A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0E2BD16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20C66C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0CFD9C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E1857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16C9596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578A3E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034D80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Kontinuirana suradnja tijekom provedbe projekta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650F2E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Kontinuirana suradnja tijekom provedbe projekta</w:t>
            </w:r>
          </w:p>
        </w:tc>
      </w:tr>
      <w:tr w:rsidR="00BA5FC1" w:rsidRPr="00E13E92" w14:paraId="52F6CA57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7AE2D51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6B16956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5C6E383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0B6F0E1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E7D459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6E4015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413F24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C430DFA" w14:textId="4C647F86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oprinos HANFA-e u suradnji s drugim dionicima ovisno o tijeku projekta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37BE46B" w14:textId="7B5B25D4" w:rsidR="00BA5FC1" w:rsidRPr="00E13E92" w:rsidRDefault="00533549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oprinos HANFA-e u suradnji s drugim dionicima ovisno o tijeku projekta</w:t>
            </w:r>
          </w:p>
        </w:tc>
      </w:tr>
      <w:tr w:rsidR="00BA5FC1" w:rsidRPr="00E13E92" w14:paraId="47E01518" w14:textId="77777777" w:rsidTr="009B6D67">
        <w:trPr>
          <w:trHeight w:val="1875"/>
        </w:trPr>
        <w:tc>
          <w:tcPr>
            <w:tcW w:w="661" w:type="dxa"/>
            <w:vMerge w:val="restart"/>
            <w:shd w:val="clear" w:color="auto" w:fill="auto"/>
            <w:vAlign w:val="center"/>
            <w:hideMark/>
          </w:tcPr>
          <w:p w14:paraId="60BD53E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5.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  <w:hideMark/>
          </w:tcPr>
          <w:p w14:paraId="5A48BF2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Komunikacija s korisnicima financijskih usluga i širom javnosti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33D9124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Redovita komunikacija s potrošačima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99F1DF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4D3CF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629687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D9A4E31" w14:textId="533850D6" w:rsidR="00BA5FC1" w:rsidRPr="00E13E92" w:rsidRDefault="00BA5FC1" w:rsidP="00E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E13E92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3B66BE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5 000 upita putem besplatnog potrošačkog telefona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900 upita putem elektroničke pošte prava.potrosaca@mingo.hr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856E01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10 000 upita putem besplatnog potrošačkog telefona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18000 upita putem elektroničke pošte prava.potrosaca@mingo.hr</w:t>
            </w:r>
          </w:p>
        </w:tc>
      </w:tr>
      <w:tr w:rsidR="00BA5FC1" w:rsidRPr="00E13E92" w14:paraId="4A778F05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7A9616C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6AF4C10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A9F448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B14AE0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66461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59B0B7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68138F6C" w14:textId="52C4E406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E13E92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1720F1B" w14:textId="4DF8312E" w:rsidR="00BA5FC1" w:rsidRPr="00E13E92" w:rsidRDefault="00BA5FC1" w:rsidP="0053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533549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FBA55BA" w14:textId="3BABA04F" w:rsidR="00BA5FC1" w:rsidRPr="00E13E92" w:rsidRDefault="00BA5FC1" w:rsidP="0053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533549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</w:tr>
      <w:tr w:rsidR="00BA5FC1" w:rsidRPr="00E13E92" w14:paraId="11B26008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67B6937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62446EE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7660A8D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539BD5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HIFE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214A8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F3434F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0E0DC78" w14:textId="77FC2F24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E13E92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D76C17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442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FE7910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100</w:t>
            </w:r>
          </w:p>
        </w:tc>
      </w:tr>
      <w:tr w:rsidR="00BA5FC1" w:rsidRPr="00E13E92" w14:paraId="241FDBA1" w14:textId="77777777" w:rsidTr="009B6D67">
        <w:trPr>
          <w:trHeight w:val="1590"/>
        </w:trPr>
        <w:tc>
          <w:tcPr>
            <w:tcW w:w="661" w:type="dxa"/>
            <w:vMerge/>
            <w:vAlign w:val="center"/>
            <w:hideMark/>
          </w:tcPr>
          <w:p w14:paraId="031ABAC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337BE35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32CC8CC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6C41331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HGK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51C4D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7F80FB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280BDFF" w14:textId="26184F4D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E13E92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005AE8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Redovita komunikacija s potrošačima kroz odgovore na upite i objave u medijima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505A1D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 odgovora na upite i 10 objava</w:t>
            </w:r>
          </w:p>
        </w:tc>
      </w:tr>
      <w:tr w:rsidR="00BA5FC1" w:rsidRPr="00E13E92" w14:paraId="40C3A2B1" w14:textId="77777777" w:rsidTr="009B6D67">
        <w:trPr>
          <w:trHeight w:val="1590"/>
        </w:trPr>
        <w:tc>
          <w:tcPr>
            <w:tcW w:w="661" w:type="dxa"/>
            <w:vMerge/>
            <w:vAlign w:val="center"/>
            <w:hideMark/>
          </w:tcPr>
          <w:p w14:paraId="75396D6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3725FD6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7781AA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65A48E7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FAD58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5DE9BD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80E8F5B" w14:textId="262DE378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E13E92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19E6BA0" w14:textId="6244A0C0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edovita komunikacija odgovori na upite i medijske upite 100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593C398" w14:textId="1E683BC7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edovita komunikacija odgovori na upite i medijske upite </w:t>
            </w:r>
          </w:p>
        </w:tc>
      </w:tr>
      <w:tr w:rsidR="00BA5FC1" w:rsidRPr="00E13E92" w14:paraId="15E35AA4" w14:textId="77777777" w:rsidTr="009B6D67">
        <w:trPr>
          <w:trHeight w:val="1602"/>
        </w:trPr>
        <w:tc>
          <w:tcPr>
            <w:tcW w:w="661" w:type="dxa"/>
            <w:vMerge/>
            <w:vAlign w:val="center"/>
            <w:hideMark/>
          </w:tcPr>
          <w:p w14:paraId="2C453F8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77A33F6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CC58F4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2160CF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2FCB48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3A6737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3A95116" w14:textId="525D421C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E13E92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198883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1100-odgovori na pisane i telefonske upite upućene Pravobraniteljstvu na području osiguranja i Centra za mirenje pri HUO-u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3AD996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2000-odgovori na pisane i telefonske upite upućene Pravobraniteljstvu na području osiguranja i Centra za mirenje pri HUO-u</w:t>
            </w:r>
          </w:p>
        </w:tc>
      </w:tr>
      <w:tr w:rsidR="00BA5FC1" w:rsidRPr="00E13E92" w14:paraId="05CE401B" w14:textId="77777777" w:rsidTr="009B6D67">
        <w:trPr>
          <w:trHeight w:val="2220"/>
        </w:trPr>
        <w:tc>
          <w:tcPr>
            <w:tcW w:w="661" w:type="dxa"/>
            <w:vMerge/>
            <w:vAlign w:val="center"/>
            <w:hideMark/>
          </w:tcPr>
          <w:p w14:paraId="4E1904F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30E06B3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2C7D337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Komuniciranje na društvenim mrežama i putem internet stranice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A2CD91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9208C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E685D1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4C8132D" w14:textId="2DE8D49E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E13E92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A94545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Kontinuirano osigurane ažurirane informacije i odgovori. Stranicu www.akademijazse.hr posjetilo 9.475 korisnika, uz preko 25.760 pregleda. 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773F01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 osigurane ažurirane informacije i odgovori.  Za stranicu www.akademijazse.hr procjenjeni broj posjetitelja cca 9.700.</w:t>
            </w:r>
          </w:p>
        </w:tc>
      </w:tr>
      <w:tr w:rsidR="00BA5FC1" w:rsidRPr="00E13E92" w14:paraId="57AC643E" w14:textId="77777777" w:rsidTr="009B6D67">
        <w:trPr>
          <w:trHeight w:val="1470"/>
        </w:trPr>
        <w:tc>
          <w:tcPr>
            <w:tcW w:w="661" w:type="dxa"/>
            <w:vMerge/>
            <w:vAlign w:val="center"/>
            <w:hideMark/>
          </w:tcPr>
          <w:p w14:paraId="547E038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015B3DD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245F75F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7D3D1B9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C5817D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A97097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F51FD55" w14:textId="45D15891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E13E92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27707215" w14:textId="5C3DACF8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ontinuirano informiranje javnosti o f. uslugama preko društvenih mreža i int. stranica s naglaskom na aktualne teme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FD55F0E" w14:textId="0B688ECB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ontinuirano informiranje javnosti o f. uslugama preko društvenih mreža i int. stranica s naglaskom na aktualne teme</w:t>
            </w:r>
          </w:p>
        </w:tc>
      </w:tr>
      <w:tr w:rsidR="00BA5FC1" w:rsidRPr="00E13E92" w14:paraId="52B47277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0B8E754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73367EC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0CA9C16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676C651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6F7F7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47AF7F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C8692FE" w14:textId="1225C3CD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E13E92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1C20E3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62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CA7214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120</w:t>
            </w:r>
          </w:p>
        </w:tc>
      </w:tr>
      <w:tr w:rsidR="00BA5FC1" w:rsidRPr="00E13E92" w14:paraId="0664779E" w14:textId="77777777" w:rsidTr="009B6D67">
        <w:trPr>
          <w:trHeight w:val="2565"/>
        </w:trPr>
        <w:tc>
          <w:tcPr>
            <w:tcW w:w="661" w:type="dxa"/>
            <w:vMerge/>
            <w:vAlign w:val="center"/>
            <w:hideMark/>
          </w:tcPr>
          <w:p w14:paraId="6F98189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38F559F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378A0AA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Organizacija radionica/sastanaka i drugih oblika informiranja o SEPA platnim uslugama u suradnji s ostalim članovima hrvatskog SEPA foruma (HUB, HGK, HNB, FINA, MFIN)</w:t>
            </w: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br/>
              <w:t>Ažuriranje web stranice www.sepa.hr te odgovori na upite upućeni putem kontakt adrese info@sepa.hr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45C7E7B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11F82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96AD13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1E99A1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radionica, sastanaka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9C8BC5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Redovito održavanje i ažuriranje www.sepa.hr.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Više od 65 odgovora na upite zaprimljene putem info@sepa.hr.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4EE55F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Redovito održavanje i ažuriranje www.sepa.hr.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 xml:space="preserve"> 5 radionica /sastanaka </w:t>
            </w:r>
          </w:p>
        </w:tc>
      </w:tr>
      <w:tr w:rsidR="00BA5FC1" w:rsidRPr="00E13E92" w14:paraId="1E97C9E8" w14:textId="77777777" w:rsidTr="009B6D67">
        <w:trPr>
          <w:trHeight w:val="1002"/>
        </w:trPr>
        <w:tc>
          <w:tcPr>
            <w:tcW w:w="661" w:type="dxa"/>
            <w:vMerge w:val="restart"/>
            <w:shd w:val="clear" w:color="auto" w:fill="auto"/>
            <w:vAlign w:val="center"/>
            <w:hideMark/>
          </w:tcPr>
          <w:p w14:paraId="574D932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6.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  <w:hideMark/>
          </w:tcPr>
          <w:p w14:paraId="5614410C" w14:textId="660A8C4F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Obilježavanje međunarodnih događaja značajnih za unaprjeđenje f</w:t>
            </w:r>
            <w:r w:rsidR="008E17A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inancijske pismenosti potrošača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6210546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Obilježavanje Europskog i Svjetskog tjedna novca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783EF7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B8619C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3297723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7062F3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34DBBB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826ABC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2CC10B71" w14:textId="77777777" w:rsidTr="009B6D67">
        <w:trPr>
          <w:trHeight w:val="1395"/>
        </w:trPr>
        <w:tc>
          <w:tcPr>
            <w:tcW w:w="661" w:type="dxa"/>
            <w:vMerge/>
            <w:vAlign w:val="center"/>
            <w:hideMark/>
          </w:tcPr>
          <w:p w14:paraId="4029850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13E021E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18823B2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724B1B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5C1C1A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52FAC5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0F2682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E9394DD" w14:textId="4086C91C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 događaja: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Istraživanje o razini financijske pismenosti tinejdžera i on</w:t>
            </w:r>
            <w:r w:rsidR="00E13E92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line panel 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EC2A85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4-6 događaja ili aktivnosti povodom obilježavanja Tjedna</w:t>
            </w:r>
          </w:p>
        </w:tc>
      </w:tr>
      <w:tr w:rsidR="00BA5FC1" w:rsidRPr="00E13E92" w14:paraId="03968839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04E0AED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3AA132B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5522AB6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E169F5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4EB3E9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3FCD285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C9119E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259C52CB" w14:textId="34C2A2B8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aktivnosti u tom tjednu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9210A56" w14:textId="5BCED44F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aktivnosti u tom tjednu</w:t>
            </w:r>
          </w:p>
        </w:tc>
      </w:tr>
      <w:tr w:rsidR="00BA5FC1" w:rsidRPr="00E13E92" w14:paraId="6CC95619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40F4934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01C3CB5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F5C7E5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A673F6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5F8FA1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B9EEE6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B2C485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CE045E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22E6013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 događanja i ostale aktivnosti</w:t>
            </w:r>
          </w:p>
        </w:tc>
      </w:tr>
      <w:tr w:rsidR="00BA5FC1" w:rsidRPr="00E13E92" w14:paraId="017D6DE0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02F8E2F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2128B89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323E209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47455D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0EA41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2B94DD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9ECCC6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C6AA9A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Sudjelovanje 60 učenika i 5 profesora u prigodnom obilježavanju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2FBD09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Sudjelovanje 120 učenika i 10 profesora u prigodnom obilježavanju</w:t>
            </w:r>
          </w:p>
        </w:tc>
      </w:tr>
      <w:tr w:rsidR="00BA5FC1" w:rsidRPr="00E13E92" w14:paraId="12BC56BB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43ECCF0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6ECE9F7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07C8D42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3E7FA4E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E6D9E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0419F5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08BEB6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2D2E43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F89563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9</w:t>
            </w:r>
          </w:p>
        </w:tc>
      </w:tr>
      <w:tr w:rsidR="00BA5FC1" w:rsidRPr="00E13E92" w14:paraId="4D2C0D1B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5E57F34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6F1D2FE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DC4935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0954DDA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HIFE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7C804D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F6F912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61FD96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2EE467F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B761C6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242BB178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2DFFAA6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443963A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68B19C0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00BC34A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F3DB32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D0EC50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AA84A2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5324429" w14:textId="78A2ECC2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aktivnosti u tom tjednu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246DD25B" w14:textId="5028F686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aktivnosti u tom tjednu</w:t>
            </w:r>
          </w:p>
        </w:tc>
      </w:tr>
      <w:tr w:rsidR="00BA5FC1" w:rsidRPr="00E13E92" w14:paraId="7796C16A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3B441C3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3EFB38B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6BC341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3D279EF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40940B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203A88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165484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59230E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 događanje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46A930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 događanja – on line, 2 objave, 1 brošura</w:t>
            </w:r>
          </w:p>
        </w:tc>
      </w:tr>
      <w:tr w:rsidR="00BA5FC1" w:rsidRPr="00E13E92" w14:paraId="7486CF3B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6D86EBD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6C12FD3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2F88D39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Obilježavanje Svjetskog Dana štednje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F29182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69045A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IV.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7CD7F1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192A57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1E2EB4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 Objava za medije i 1 publikacija Pregledi (povodom Dana štednje)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969A25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 objave i/ili 3 publikacije vezane uz Dan štednje</w:t>
            </w:r>
          </w:p>
        </w:tc>
      </w:tr>
      <w:tr w:rsidR="00BA5FC1" w:rsidRPr="00E13E92" w14:paraId="65F94DF5" w14:textId="77777777" w:rsidTr="009B6D67">
        <w:trPr>
          <w:trHeight w:val="2460"/>
        </w:trPr>
        <w:tc>
          <w:tcPr>
            <w:tcW w:w="661" w:type="dxa"/>
            <w:vMerge/>
            <w:vAlign w:val="center"/>
            <w:hideMark/>
          </w:tcPr>
          <w:p w14:paraId="72C8F78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22CCE1D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2901C3D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43C1C4F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BAD759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IV.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8842CF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1BDF22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EFF5D4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Organizirano u online obliku kroz priopćenje,  izradu prigodnog materijala, izjave za medije, putem web stranica i na društvenim mrežama.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5AAD6A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Priopćenje za medije, Okrugli stol u HGK uz sudjelovanje 70 učenika srednjih škola i studenata, objave na društvenim mrežama</w:t>
            </w:r>
          </w:p>
        </w:tc>
      </w:tr>
      <w:tr w:rsidR="00BA5FC1" w:rsidRPr="00E13E92" w14:paraId="67AD867D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28309DE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6C27527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3B941A2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3BBCA33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CF16C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IV.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9AAA6C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22CD77F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F7F030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6A449B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BA5FC1" w:rsidRPr="00E13E92" w14:paraId="09A249B9" w14:textId="77777777" w:rsidTr="009B6D67">
        <w:trPr>
          <w:trHeight w:val="1399"/>
        </w:trPr>
        <w:tc>
          <w:tcPr>
            <w:tcW w:w="661" w:type="dxa"/>
            <w:vMerge/>
            <w:vAlign w:val="center"/>
            <w:hideMark/>
          </w:tcPr>
          <w:p w14:paraId="070D576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25DEFD2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76A1DEB6" w14:textId="0051D242" w:rsidR="00BA5FC1" w:rsidRPr="00FD5B4B" w:rsidRDefault="00BA5FC1" w:rsidP="008E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Obilježavanje Svjetskog dana investicijskih fondova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3AE9D26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739444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II.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AFD64F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616ECE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publikacija, (ovisno o aktivnosti), prigodna publikacija, aktivnost ili objava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88C762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Online Edukacije za učenike srednjih škola i studente: 15 srednjih škola i 2 fakulteta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F9E5EA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 događanja</w:t>
            </w:r>
          </w:p>
        </w:tc>
      </w:tr>
      <w:tr w:rsidR="00BA5FC1" w:rsidRPr="00E13E92" w14:paraId="30A6A48F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31F2E6E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4E90AAD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shd w:val="clear" w:color="auto" w:fill="auto"/>
            <w:vAlign w:val="center"/>
            <w:hideMark/>
          </w:tcPr>
          <w:p w14:paraId="1EF7F20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Tjedan svjesnosti o prevarama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90C8ED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1CFE26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IV.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7F2E957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3929BC1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121BCE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Barem 2 događaja u tjednu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659087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Barem 2 događaja u tjednu</w:t>
            </w:r>
          </w:p>
        </w:tc>
      </w:tr>
      <w:tr w:rsidR="00BA5FC1" w:rsidRPr="00E13E92" w14:paraId="132ACC46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0403C7F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2019E85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1CF2A37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Obilježavanje Svjetskog dana prava potrošača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37550D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6AA13D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5C784C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23EB60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ADA8A5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CFA8E1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1E29A538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6BEB55D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3E48429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752E701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18F242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69F6E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6B31F1D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761834A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9A8B945" w14:textId="7EE9911F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oprinos Hanfe u suradnji s drugim dionicima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8D8545E" w14:textId="7F75572B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oprinos Hanfe u suradnji s drugim dionicima</w:t>
            </w:r>
          </w:p>
        </w:tc>
      </w:tr>
      <w:tr w:rsidR="00BA5FC1" w:rsidRPr="00E13E92" w14:paraId="68BC71A4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3EB40D9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1C7B29B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3BFAFCC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26BF84A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51D7C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0ACF116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4DC8EA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sudionika, publikacija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C58EFB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AF0F38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</w:tr>
      <w:tr w:rsidR="00BA5FC1" w:rsidRPr="00E13E92" w14:paraId="6A6D5A5F" w14:textId="77777777" w:rsidTr="009B6D67">
        <w:trPr>
          <w:trHeight w:val="1002"/>
        </w:trPr>
        <w:tc>
          <w:tcPr>
            <w:tcW w:w="661" w:type="dxa"/>
            <w:vMerge w:val="restart"/>
            <w:shd w:val="clear" w:color="auto" w:fill="auto"/>
            <w:vAlign w:val="center"/>
            <w:hideMark/>
          </w:tcPr>
          <w:p w14:paraId="20607F5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7.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  <w:hideMark/>
          </w:tcPr>
          <w:p w14:paraId="3102E40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Suradnja s medijima i internetskim portalima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56F1F6A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Sudjelovanje i suradnja s medijima s ciljem promicanja važnosti financijske pismenosti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B90E51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B0D36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3AAB1DE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1A676E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A2BD21B" w14:textId="46A43859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ontinuirano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E28485F" w14:textId="39043928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ontinuirano</w:t>
            </w:r>
          </w:p>
        </w:tc>
      </w:tr>
      <w:tr w:rsidR="00BA5FC1" w:rsidRPr="00E13E92" w14:paraId="44961569" w14:textId="77777777" w:rsidTr="009B6D67">
        <w:trPr>
          <w:trHeight w:val="1935"/>
        </w:trPr>
        <w:tc>
          <w:tcPr>
            <w:tcW w:w="661" w:type="dxa"/>
            <w:vMerge/>
            <w:vAlign w:val="center"/>
            <w:hideMark/>
          </w:tcPr>
          <w:p w14:paraId="0030E41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6EAA868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1EF7591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2216ED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7A623B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BB6109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2A7E95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EAEAE8D" w14:textId="4E9C301E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ontinuirano informiranje javnosti vezano uz teme iz područja financijskih usluga u javnim istupima predstavnika HANFA-e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E6B472C" w14:textId="04AB2C89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ontinuirano informiranje javnosti vezano uz teme iz područja financijskih usluga u javnim istupima predstavnika HANFA-e</w:t>
            </w:r>
          </w:p>
        </w:tc>
      </w:tr>
      <w:tr w:rsidR="00BA5FC1" w:rsidRPr="00E13E92" w14:paraId="00C5A527" w14:textId="77777777" w:rsidTr="009B6D67">
        <w:trPr>
          <w:trHeight w:val="2055"/>
        </w:trPr>
        <w:tc>
          <w:tcPr>
            <w:tcW w:w="661" w:type="dxa"/>
            <w:vMerge/>
            <w:vAlign w:val="center"/>
            <w:hideMark/>
          </w:tcPr>
          <w:p w14:paraId="4CC0405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0671830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4BBD791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3EDA57D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969BF8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8E6979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152FA2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7753E376" w14:textId="5A5765C0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V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iše od 40 objava u tiskanim i on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line medijima 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84A2DA3" w14:textId="403F58C9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V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iše od 50 objava u tiskanim i on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line medijima </w:t>
            </w:r>
          </w:p>
        </w:tc>
      </w:tr>
      <w:tr w:rsidR="00BA5FC1" w:rsidRPr="00E13E92" w14:paraId="14F1383C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395D81F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534FAE6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32E3A52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62429D6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09E78E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A90032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11D546C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E09442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0488F37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16</w:t>
            </w:r>
          </w:p>
        </w:tc>
      </w:tr>
      <w:tr w:rsidR="00BA5FC1" w:rsidRPr="00E13E92" w14:paraId="56EC0ECC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0507100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7AFE487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082EBD0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04154C4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01CA1E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257CE24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301AE2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2842C9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13AFB62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25</w:t>
            </w:r>
          </w:p>
        </w:tc>
      </w:tr>
      <w:tr w:rsidR="00BA5FC1" w:rsidRPr="00E13E92" w14:paraId="1B12DCCE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3900820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6388F8D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18BE658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B4AED8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488027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50D2F9E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8C8E92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EA4804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 tekstova 4 gostovanja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67D96C0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60 tekstova 4 gostovanja</w:t>
            </w:r>
          </w:p>
        </w:tc>
      </w:tr>
      <w:tr w:rsidR="00BA5FC1" w:rsidRPr="00E13E92" w14:paraId="20EF7251" w14:textId="77777777" w:rsidTr="009B6D67">
        <w:trPr>
          <w:trHeight w:val="1002"/>
        </w:trPr>
        <w:tc>
          <w:tcPr>
            <w:tcW w:w="661" w:type="dxa"/>
            <w:vMerge/>
            <w:vAlign w:val="center"/>
            <w:hideMark/>
          </w:tcPr>
          <w:p w14:paraId="3DAD998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47E705C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 w:val="restart"/>
            <w:shd w:val="clear" w:color="auto" w:fill="auto"/>
            <w:vAlign w:val="center"/>
            <w:hideMark/>
          </w:tcPr>
          <w:p w14:paraId="04D5F000" w14:textId="7E8AE193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Radijsk</w:t>
            </w:r>
            <w:r w:rsidR="008E17A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e emisije „Financijska abeceda“ </w:t>
            </w: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emitirane na Hrvatskom katoličkom radiju u </w:t>
            </w: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kojima se jednom tjedno govori o relevantnim temama iz p</w:t>
            </w:r>
            <w:r w:rsidR="008E17A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odručja financijske pismenosti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1E64ECC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DC00F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331D841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0E61D62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emitiranih emisija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5A606D0E" w14:textId="38B457F7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5 emisija godišnje (realizacija ovisna o uredništvu radio stanice)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40448D59" w14:textId="5AC56F1D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5 emisija godišnje (realizacija ovisna o uredništvu radio stanice)</w:t>
            </w:r>
          </w:p>
        </w:tc>
      </w:tr>
      <w:tr w:rsidR="00BA5FC1" w:rsidRPr="00E13E92" w14:paraId="34429CA2" w14:textId="77777777" w:rsidTr="009B6D67">
        <w:trPr>
          <w:trHeight w:val="1710"/>
        </w:trPr>
        <w:tc>
          <w:tcPr>
            <w:tcW w:w="661" w:type="dxa"/>
            <w:vMerge/>
            <w:vAlign w:val="center"/>
            <w:hideMark/>
          </w:tcPr>
          <w:p w14:paraId="1D013EE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53D6131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vMerge/>
            <w:vAlign w:val="center"/>
            <w:hideMark/>
          </w:tcPr>
          <w:p w14:paraId="56A6E23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14:paraId="5B4082A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E0855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72" w:type="dxa"/>
            <w:shd w:val="clear" w:color="auto" w:fill="auto"/>
            <w:vAlign w:val="center"/>
            <w:hideMark/>
          </w:tcPr>
          <w:p w14:paraId="4467A06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680CAA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emitiranih emisija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25EA8C6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</w:t>
            </w:r>
          </w:p>
        </w:tc>
        <w:tc>
          <w:tcPr>
            <w:tcW w:w="1954" w:type="dxa"/>
            <w:shd w:val="clear" w:color="auto" w:fill="auto"/>
            <w:vAlign w:val="center"/>
            <w:hideMark/>
          </w:tcPr>
          <w:p w14:paraId="321A412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56</w:t>
            </w:r>
          </w:p>
        </w:tc>
      </w:tr>
      <w:tr w:rsidR="00BA5FC1" w:rsidRPr="00E13E92" w14:paraId="02E077F2" w14:textId="77777777" w:rsidTr="009B6D67">
        <w:trPr>
          <w:trHeight w:val="1710"/>
        </w:trPr>
        <w:tc>
          <w:tcPr>
            <w:tcW w:w="661" w:type="dxa"/>
            <w:vMerge/>
            <w:vAlign w:val="center"/>
            <w:hideMark/>
          </w:tcPr>
          <w:p w14:paraId="7A7FCB6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993" w:type="dxa"/>
            <w:vMerge/>
            <w:vAlign w:val="center"/>
            <w:hideMark/>
          </w:tcPr>
          <w:p w14:paraId="13AB962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6" w:type="dxa"/>
            <w:shd w:val="clear" w:color="000000" w:fill="FFFFFF"/>
            <w:vAlign w:val="center"/>
            <w:hideMark/>
          </w:tcPr>
          <w:p w14:paraId="38ACE8C8" w14:textId="3A64F2E0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Omnichane</w:t>
            </w:r>
            <w:r w:rsidR="008E17A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l kampan</w:t>
            </w: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ja - cjelovita digitalna kampanja Financije za svakoga Gospodin Fin</w:t>
            </w:r>
          </w:p>
        </w:tc>
        <w:tc>
          <w:tcPr>
            <w:tcW w:w="1150" w:type="dxa"/>
            <w:shd w:val="clear" w:color="000000" w:fill="FFFFFF"/>
            <w:vAlign w:val="center"/>
            <w:hideMark/>
          </w:tcPr>
          <w:p w14:paraId="5C6B0F7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23DBED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II. I IV. Kvartal</w:t>
            </w:r>
          </w:p>
        </w:tc>
        <w:tc>
          <w:tcPr>
            <w:tcW w:w="1272" w:type="dxa"/>
            <w:shd w:val="clear" w:color="000000" w:fill="FFFFFF"/>
            <w:vAlign w:val="center"/>
            <w:hideMark/>
          </w:tcPr>
          <w:p w14:paraId="65CE4FA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473" w:type="dxa"/>
            <w:shd w:val="clear" w:color="000000" w:fill="FFFFFF"/>
            <w:vAlign w:val="center"/>
            <w:hideMark/>
          </w:tcPr>
          <w:p w14:paraId="36D2EA4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objava, impresija, pregleda na you tube kanalu i ostalim medijima</w:t>
            </w:r>
          </w:p>
        </w:tc>
        <w:tc>
          <w:tcPr>
            <w:tcW w:w="1954" w:type="dxa"/>
            <w:shd w:val="clear" w:color="000000" w:fill="FFFFFF"/>
            <w:vAlign w:val="center"/>
            <w:hideMark/>
          </w:tcPr>
          <w:p w14:paraId="54725E23" w14:textId="6247AE43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8E17AD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ljučni KPI 150.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000 pregleda video materijala</w:t>
            </w:r>
          </w:p>
        </w:tc>
        <w:tc>
          <w:tcPr>
            <w:tcW w:w="1954" w:type="dxa"/>
            <w:shd w:val="clear" w:color="000000" w:fill="FFFFFF"/>
            <w:vAlign w:val="center"/>
            <w:hideMark/>
          </w:tcPr>
          <w:p w14:paraId="42925555" w14:textId="3E9F1B72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8E17AD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ljučni KPI više 300.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000 pregleda video materijala</w:t>
            </w:r>
          </w:p>
        </w:tc>
      </w:tr>
    </w:tbl>
    <w:p w14:paraId="5DE11516" w14:textId="77777777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0217EBAE" w14:textId="6AB927EF" w:rsidR="00C80EDF" w:rsidRPr="00E13E92" w:rsidRDefault="00C80EDF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5C3DDEBB" w14:textId="7C101963" w:rsidR="00C80EDF" w:rsidRPr="00E13E92" w:rsidRDefault="00C80EDF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10AAF835" w14:textId="0A00CBDE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5B99C97B" w14:textId="35D3589D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07FB4C37" w14:textId="4EA790E7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0D6ECD3B" w14:textId="6EC405B5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711BD036" w14:textId="530F9157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17479BD6" w14:textId="3132236E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6B85FFC3" w14:textId="0EB1BCA7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539EF9DB" w14:textId="14E42053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0EB8DADC" w14:textId="64B0E111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70B73D63" w14:textId="40BAF49A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5F4698AD" w14:textId="325C11CB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112376A2" w14:textId="188AEF2F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60911E62" w14:textId="5CC6BD0C" w:rsidR="00C80EDF" w:rsidRPr="00E13E92" w:rsidRDefault="00C80EDF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tbl>
      <w:tblPr>
        <w:tblW w:w="1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950"/>
        <w:gridCol w:w="2266"/>
        <w:gridCol w:w="1305"/>
        <w:gridCol w:w="1660"/>
        <w:gridCol w:w="1272"/>
        <w:gridCol w:w="1460"/>
        <w:gridCol w:w="1954"/>
        <w:gridCol w:w="1954"/>
      </w:tblGrid>
      <w:tr w:rsidR="00BA5FC1" w:rsidRPr="00E13E92" w14:paraId="0BE8D222" w14:textId="77777777" w:rsidTr="00BA5FC1">
        <w:trPr>
          <w:trHeight w:val="402"/>
        </w:trPr>
        <w:tc>
          <w:tcPr>
            <w:tcW w:w="14480" w:type="dxa"/>
            <w:gridSpan w:val="9"/>
            <w:shd w:val="clear" w:color="000000" w:fill="EDEDED"/>
            <w:noWrap/>
            <w:vAlign w:val="center"/>
            <w:hideMark/>
          </w:tcPr>
          <w:p w14:paraId="760A804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AKCIJSKI PLAN ZA UNAPREĐENJE FINANCIJSKE PISMENOSTI OSOBA RADNE DOBI KOJE OSTVARUJU PRIHODE</w:t>
            </w:r>
          </w:p>
        </w:tc>
      </w:tr>
      <w:tr w:rsidR="00BA5FC1" w:rsidRPr="00E13E92" w14:paraId="0B4DB0FA" w14:textId="77777777" w:rsidTr="00BA5FC1">
        <w:trPr>
          <w:trHeight w:val="765"/>
        </w:trPr>
        <w:tc>
          <w:tcPr>
            <w:tcW w:w="600" w:type="dxa"/>
            <w:shd w:val="clear" w:color="auto" w:fill="auto"/>
            <w:vAlign w:val="center"/>
            <w:hideMark/>
          </w:tcPr>
          <w:p w14:paraId="7DD212D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R.br.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14:paraId="7F293CD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Mjera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C10A8D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Aktivnost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62A807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Nositelj/ sunositelj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78E79B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Rok provedbe (Kvartal/ kontinuirano)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FE1502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Izvori financiranja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31CDCC9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Pokazatelji uspješnosti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F2F0C5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Početna vrijednost za dvije godine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AF8F14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Ciljna vrijednost na kraju druge godine</w:t>
            </w:r>
          </w:p>
        </w:tc>
      </w:tr>
      <w:tr w:rsidR="00BA5FC1" w:rsidRPr="00E13E92" w14:paraId="2FCC46EB" w14:textId="77777777" w:rsidTr="00BA5FC1">
        <w:trPr>
          <w:trHeight w:val="900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14:paraId="3E8B1B6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1.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14:paraId="79A7C557" w14:textId="675F9E66" w:rsidR="00BA5FC1" w:rsidRPr="00FD5B4B" w:rsidRDefault="00BA5FC1" w:rsidP="007D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Sudjelovanje u raznim događajima i organizacija predavanja, seminara, konferencija</w:t>
            </w:r>
            <w:r w:rsidR="008E17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, radionica, kvizova, natječaja</w:t>
            </w: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 drugih događanja (uživo ili virtualno) sa praćenjem utjecaja</w:t>
            </w:r>
            <w:r w:rsidR="007D35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bolesti </w:t>
            </w: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COVID-19 na poslovanje poduzetnika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344A82E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Održavanje i sudjelovanje na događajima u organizaciji dionika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98CD22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AZOO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65F94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51908F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3C799BF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061EB7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Ovisno o organizaciji dionika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793E53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Ovisno o organizaciji dionika</w:t>
            </w:r>
          </w:p>
        </w:tc>
      </w:tr>
      <w:tr w:rsidR="00BA5FC1" w:rsidRPr="00E13E92" w14:paraId="7AD27B7A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4AC96F1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2CB8081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B1B5DC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3E98C0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AF037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224311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717CF34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18F0C84" w14:textId="7EBD97DE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arem 1 događaj, ovisno o aktualnosti teme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7E016AB" w14:textId="014C2F0F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arem 1 događaj, ovisno o aktualnosti teme</w:t>
            </w:r>
          </w:p>
        </w:tc>
      </w:tr>
      <w:tr w:rsidR="00BA5FC1" w:rsidRPr="00E13E92" w14:paraId="2EBEEAD2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77D803F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351CCBF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CC95CE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3FD0CA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DAAE7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9630E1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820C83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CAEF9B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FADEF3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</w:tr>
      <w:tr w:rsidR="00BA5FC1" w:rsidRPr="00E13E92" w14:paraId="17969DE5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6D434BF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9C5F5C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A71E1C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DEF620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SSSH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8FFB4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5A8E6F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BB1160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3A5E56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 webinara, 248 sudionika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E5E6D5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12 webinara, 300 sudionika</w:t>
            </w:r>
          </w:p>
        </w:tc>
      </w:tr>
      <w:tr w:rsidR="00BA5FC1" w:rsidRPr="00E13E92" w14:paraId="3001597C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08341F8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52A94C0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3D5F91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2C2A83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BB7E2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3E2640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0F2509B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AF213E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 događaj, 300 sudionika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3F3188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 događaja, 800 sudionika</w:t>
            </w:r>
          </w:p>
        </w:tc>
      </w:tr>
      <w:tr w:rsidR="00BA5FC1" w:rsidRPr="00E13E92" w14:paraId="0995DF53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3ED2C90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3778043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2467B9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4FF050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709C7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9300AB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6317641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366E7B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DD46E3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</w:tr>
      <w:tr w:rsidR="00BA5FC1" w:rsidRPr="00E13E92" w14:paraId="6240359D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55A5197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39CDD6E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28BAF18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Seminari i drugi edukativni događaji Akademije ZSE pripremljeni na teme </w:t>
            </w: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jačanja financijske pismenosti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6D0A10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lastRenderedPageBreak/>
              <w:t>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CBF8E3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BBEF48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77B782C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621252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09AEB4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</w:tr>
      <w:tr w:rsidR="00BA5FC1" w:rsidRPr="00E13E92" w14:paraId="31DA54BF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5455C4C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796B63C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7DFC6C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EDA638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UMFO sa 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B29806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22F85A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427EF4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B14325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1(200 sudionika)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0DB22F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 (200 sudionika po događanju)</w:t>
            </w:r>
          </w:p>
        </w:tc>
      </w:tr>
      <w:tr w:rsidR="00BA5FC1" w:rsidRPr="00E13E92" w14:paraId="288FF119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1FF2018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2230445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30BBC52F" w14:textId="3008AC28" w:rsidR="00BA5FC1" w:rsidRPr="009B6D67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B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Organiziranje različitih edukativnih događanja u Zagrebu i drugim gradovima kroz mrežu županijskih komora, u cilju podizanja razine financijske pismenosti poslovnih subjek</w:t>
            </w:r>
            <w:r w:rsidR="008E17AD" w:rsidRPr="009B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ata.</w:t>
            </w:r>
            <w:r w:rsidR="008E17AD" w:rsidRPr="009B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br w:type="page"/>
            </w:r>
            <w:r w:rsidR="007755F4" w:rsidRPr="009B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="008E17AD" w:rsidRPr="009B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Organizacija konferencije </w:t>
            </w:r>
            <w:r w:rsidR="009B6D67" w:rsidRPr="009B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„</w:t>
            </w:r>
            <w:r w:rsidRPr="009B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Dan hrv</w:t>
            </w:r>
            <w:r w:rsidR="008E17AD" w:rsidRPr="009B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atskih financijskih institucija”</w:t>
            </w:r>
            <w:r w:rsidRPr="009B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 Održavanje edukacija i događanja, postignute suradnje</w:t>
            </w:r>
            <w:r w:rsidRPr="009B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br w:type="page"/>
            </w:r>
            <w:r w:rsidRPr="009B6D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br w:type="page"/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E88594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D6551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C8AE15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6F4ABB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36C59C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EBD206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15A968C5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352106F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F1575D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0555BA5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4D9F57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8AAC4F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A53702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7E017C9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A150466" w14:textId="6BBFDA18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line događanje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3566D3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 događanja uz fizičku nazočnost</w:t>
            </w:r>
          </w:p>
        </w:tc>
      </w:tr>
      <w:tr w:rsidR="00BA5FC1" w:rsidRPr="00E13E92" w14:paraId="6F1C23F0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1F251C7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6DC1E55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287E17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1E2831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EFZG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9CC5E9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05611F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0FCDAC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F628D5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2D421A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Održana 1 konferencija</w:t>
            </w:r>
          </w:p>
        </w:tc>
      </w:tr>
      <w:tr w:rsidR="00BA5FC1" w:rsidRPr="00E13E92" w14:paraId="76C82886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259B9C5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5DC9435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0D285D7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097167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HUP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F45CAD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38289D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1EFF09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CEE0D7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20 događanja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386D5E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20 događanja</w:t>
            </w:r>
          </w:p>
        </w:tc>
      </w:tr>
      <w:tr w:rsidR="00BA5FC1" w:rsidRPr="00E13E92" w14:paraId="5E455C3D" w14:textId="77777777" w:rsidTr="00BA5FC1">
        <w:trPr>
          <w:trHeight w:val="1200"/>
        </w:trPr>
        <w:tc>
          <w:tcPr>
            <w:tcW w:w="600" w:type="dxa"/>
            <w:vMerge/>
            <w:vAlign w:val="center"/>
            <w:hideMark/>
          </w:tcPr>
          <w:p w14:paraId="77C78C5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3D5F188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043BEA4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99852D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AF6EF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C4066D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7DB6755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Održana konferencija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BC1453A" w14:textId="6EEB803D" w:rsidR="00BA5FC1" w:rsidRPr="009B6D67" w:rsidRDefault="00BA5FC1" w:rsidP="009B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9B6D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Uslijed pandemije</w:t>
            </w:r>
            <w:r w:rsidR="007D3523" w:rsidRPr="009B6D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bolesti</w:t>
            </w:r>
            <w:r w:rsidR="008E17AD" w:rsidRPr="009B6D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COVID-19 konferencija </w:t>
            </w:r>
            <w:r w:rsidR="009B6D67" w:rsidRPr="009B6D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„</w:t>
            </w:r>
            <w:r w:rsidR="008E17AD" w:rsidRPr="009B6D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Dan hrvatskih institucija”</w:t>
            </w:r>
            <w:r w:rsidRPr="009B6D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nije održana 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089B72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Održana konferencija</w:t>
            </w:r>
          </w:p>
        </w:tc>
      </w:tr>
      <w:tr w:rsidR="00BA5FC1" w:rsidRPr="00E13E92" w14:paraId="07852068" w14:textId="77777777" w:rsidTr="00BA5FC1">
        <w:trPr>
          <w:trHeight w:val="1695"/>
        </w:trPr>
        <w:tc>
          <w:tcPr>
            <w:tcW w:w="600" w:type="dxa"/>
            <w:vMerge/>
            <w:vAlign w:val="center"/>
            <w:hideMark/>
          </w:tcPr>
          <w:p w14:paraId="25F08C0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83858F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4B9913C" w14:textId="692EFB87" w:rsidR="00BA5FC1" w:rsidRPr="00FD5B4B" w:rsidRDefault="00BA5FC1" w:rsidP="008E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Financijska edukacija studenata iz područja instituacionalnih investitora u okviru projekta „Institutional investors Lab“ pri predmetu Upravljanje insitucionalnim investitorima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E0589A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EFZG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57ECA3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20BE8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0F3A285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52B8A9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26FD68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 edukacija</w:t>
            </w:r>
          </w:p>
        </w:tc>
      </w:tr>
      <w:tr w:rsidR="00BA5FC1" w:rsidRPr="00E13E92" w14:paraId="7E2002C5" w14:textId="77777777" w:rsidTr="00BA5FC1">
        <w:trPr>
          <w:trHeight w:val="1999"/>
        </w:trPr>
        <w:tc>
          <w:tcPr>
            <w:tcW w:w="600" w:type="dxa"/>
            <w:vMerge/>
            <w:vAlign w:val="center"/>
            <w:hideMark/>
          </w:tcPr>
          <w:p w14:paraId="1938EDD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3808B2C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0BEA70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Oblikovanje edukacijskih materijala iz područja porezne pismenosti te provedba radionica porezne i financijske pismenosti za zaposlenike koji zbog prirode svog zaposlenja imaju potrebu za unaprjeđenjem financijskih i poreznih znanja i vještina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D1A764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EFZG/PWC HRVATSKA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B379D1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F92506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7B23391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152E22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Oblikovani edukacijski materijali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3B9E8A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 edukacija</w:t>
            </w:r>
          </w:p>
        </w:tc>
      </w:tr>
      <w:tr w:rsidR="00BA5FC1" w:rsidRPr="00E13E92" w14:paraId="511E2DE4" w14:textId="77777777" w:rsidTr="00BA5FC1">
        <w:trPr>
          <w:trHeight w:val="2205"/>
        </w:trPr>
        <w:tc>
          <w:tcPr>
            <w:tcW w:w="600" w:type="dxa"/>
            <w:vMerge/>
            <w:vAlign w:val="center"/>
            <w:hideMark/>
          </w:tcPr>
          <w:p w14:paraId="2D173C2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6F6C408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6F414A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Organizacija državnih stručnih skupova za edukaciju učitelja i nastavnika u području financijske pismenosti i provođenju međupredmetng kurikuluma Poduzetništvo, domena C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CC9C2C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AZOO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3414FC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Dva puta godišnje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B9DCA2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F61EE1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AF909E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Teme prilagođene međupredmetnom kurikulumu Poduzetništvo, domena C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EFED42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 stručna skupa</w:t>
            </w:r>
          </w:p>
        </w:tc>
      </w:tr>
      <w:tr w:rsidR="00BA5FC1" w:rsidRPr="00E13E92" w14:paraId="28555DC3" w14:textId="77777777" w:rsidTr="00BA5FC1">
        <w:trPr>
          <w:trHeight w:val="1002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14:paraId="0DD36D7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2.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14:paraId="031BBF8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Sudjelovanje u edukativnim aktivnostima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5A8E9E1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Provođenje radionica financijske edukacije andargoških djelatnika u srednjim školama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C52C2B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EFZG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E052E2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7C8DDD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FF47AF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11E567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3E7A29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 edukacije</w:t>
            </w:r>
          </w:p>
        </w:tc>
      </w:tr>
      <w:tr w:rsidR="00BA5FC1" w:rsidRPr="00E13E92" w14:paraId="0B2F5924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6DFAD2A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A71836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FCADBC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45D9D6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6C896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E0207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3D4A4C3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65AFC3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B8A140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45F5E9C5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327B7293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4E7499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7FF1E0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Organizacija različitih stručnih seminara, radionica, savjetovanja i slično u kontekstu hrvatskog tržišta (CEDOH)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1304CF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053F6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55F0C1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A5ECF5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sudionika, organiziranih edukativnih dog.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2458E1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 seminara, 500 sudionika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169768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30 seminara 600 sudionika</w:t>
            </w:r>
          </w:p>
        </w:tc>
      </w:tr>
      <w:tr w:rsidR="00BA5FC1" w:rsidRPr="00E13E92" w14:paraId="5925BAC0" w14:textId="77777777" w:rsidTr="00BA5FC1">
        <w:trPr>
          <w:trHeight w:val="1950"/>
        </w:trPr>
        <w:tc>
          <w:tcPr>
            <w:tcW w:w="600" w:type="dxa"/>
            <w:vMerge/>
            <w:vAlign w:val="center"/>
            <w:hideMark/>
          </w:tcPr>
          <w:p w14:paraId="06160FA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763138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4EF0A25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Redovita komunikacija s potrošačima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090D95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FEDDFF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3B654B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34DC95B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D68985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5 000 upita putem besplatnog potrošačkog telefona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>900 upita putem elektroničke pošte prava.potrosaca@mingo.hr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0A871E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10 000 upita putem besplatnog potrošačkog telefona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>1 800 upita putem elektroničke pošte prava.potrosaca@mingo.hr</w:t>
            </w:r>
          </w:p>
        </w:tc>
      </w:tr>
      <w:tr w:rsidR="00BA5FC1" w:rsidRPr="00E13E92" w14:paraId="3B1FAF21" w14:textId="77777777" w:rsidTr="00BA5FC1">
        <w:trPr>
          <w:trHeight w:val="1740"/>
        </w:trPr>
        <w:tc>
          <w:tcPr>
            <w:tcW w:w="600" w:type="dxa"/>
            <w:vMerge/>
            <w:vAlign w:val="center"/>
            <w:hideMark/>
          </w:tcPr>
          <w:p w14:paraId="177A34D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648E56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5968CF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BA9ED8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10AA7D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0D6B63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819D35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sudionika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1CCBB1F" w14:textId="3F9CDED4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ontinuirano informiranje osoba koje ostvaruju prihode o aktualnim i relevantnim temama iz područja financijskih usluga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6335A65" w14:textId="43027262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ontinuirano informiranje osoba koje ostvaruju prihode o aktualnim i relevantnim temama iz područja financijskih usluga</w:t>
            </w:r>
          </w:p>
        </w:tc>
      </w:tr>
      <w:tr w:rsidR="00BA5FC1" w:rsidRPr="00E13E92" w14:paraId="41A7C0AB" w14:textId="77777777" w:rsidTr="00BA5FC1">
        <w:trPr>
          <w:trHeight w:val="1002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14:paraId="498E680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3.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14:paraId="773A4CC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Sudjelovanje u edukativnim aktivnostima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12A065E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Izrada, izdavanje i objava edukativnih brošura, prezentacija, letaka, videomaterijala, sadržaja internetskih stranica i uputa vezanih uz financijsko opismenjavanje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E713EA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7E802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50794C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EE2DDF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0697657" w14:textId="4BD5C562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arem 2 materijala godišnje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8EDB0E3" w14:textId="64F418E1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arem 2 materijala godišnje</w:t>
            </w:r>
          </w:p>
        </w:tc>
      </w:tr>
      <w:tr w:rsidR="00BA5FC1" w:rsidRPr="00E13E92" w14:paraId="7865FBE9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5B972F8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5207D60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1AA2E3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8BC013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HIFE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87AA3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29AF1C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D393BE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7BAD42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5696C2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</w:tr>
      <w:tr w:rsidR="00BA5FC1" w:rsidRPr="00E13E92" w14:paraId="4299716D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7B7E163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2F2871C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3DA2127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DAA84D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1B8103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D53DAF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503F14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34CDA0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20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655548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40 objava</w:t>
            </w:r>
          </w:p>
        </w:tc>
      </w:tr>
      <w:tr w:rsidR="00BA5FC1" w:rsidRPr="00E13E92" w14:paraId="0EAFF521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13A1321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2A0BB83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EA69BE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8B7ADC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SSSH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9939D3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F0317A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64B039B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7A3E51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2000 brošura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598B6F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1000 mapa</w:t>
            </w:r>
          </w:p>
        </w:tc>
      </w:tr>
      <w:tr w:rsidR="00BA5FC1" w:rsidRPr="00E13E92" w14:paraId="03597966" w14:textId="77777777" w:rsidTr="00BA5FC1">
        <w:trPr>
          <w:trHeight w:val="1590"/>
        </w:trPr>
        <w:tc>
          <w:tcPr>
            <w:tcW w:w="600" w:type="dxa"/>
            <w:vMerge/>
            <w:vAlign w:val="center"/>
            <w:hideMark/>
          </w:tcPr>
          <w:p w14:paraId="0F5BACD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B0249E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31DA440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D70152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EFZG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E8993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94AAC3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0BDC71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B8AD88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 videomaterijal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>1 znanstvena monografija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8A093F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 brošure, 2 znanstvena rada, 4 prezentacije. 2 sadržaja internetskih stranica</w:t>
            </w:r>
          </w:p>
        </w:tc>
      </w:tr>
      <w:tr w:rsidR="00BA5FC1" w:rsidRPr="00E13E92" w14:paraId="6FB587F0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1A92EB8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162CA6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5FC816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2FD230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HIFE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435E93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340876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0D97122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7A0EBC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3827AF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</w:tr>
      <w:tr w:rsidR="00BA5FC1" w:rsidRPr="00E13E92" w14:paraId="1DDB4921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222CF36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3182A1F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B8B672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E0028E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2D8CD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9800D8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09411E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B80335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Objava 5 edukativnih materijala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03EA20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Objava 10 edukativnih materijala</w:t>
            </w:r>
          </w:p>
        </w:tc>
      </w:tr>
      <w:tr w:rsidR="00BA5FC1" w:rsidRPr="00E13E92" w14:paraId="5503D7C7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0091354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5DB4D64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D8D4F9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132309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D7ECC4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46F74D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32E24D0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EB1AEC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24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189F83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60</w:t>
            </w:r>
          </w:p>
        </w:tc>
      </w:tr>
      <w:tr w:rsidR="00BA5FC1" w:rsidRPr="00E13E92" w14:paraId="4AC1B7C1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0F79D4E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FEA1D3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63701C7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F00549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AB95B5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3F25E4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41736F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9A54B0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200 brošure, letci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53CDB9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3000 brošure, letci</w:t>
            </w:r>
          </w:p>
        </w:tc>
      </w:tr>
      <w:tr w:rsidR="00BA5FC1" w:rsidRPr="00E13E92" w14:paraId="78A4E41C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04B336E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6A4E73A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EB7431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796253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61DC67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F53416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08020B6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17B49B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 događanja,5 projekata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1C834F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 događanja , 5 projekata po godini</w:t>
            </w:r>
          </w:p>
        </w:tc>
      </w:tr>
      <w:tr w:rsidR="00BA5FC1" w:rsidRPr="00E13E92" w14:paraId="5783217C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68CFF41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0CD4191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3FD3F93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20CE66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MFIN/PU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3F10B4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14ADCF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00CBE3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3E9F17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0E11F8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0E04C925" w14:textId="77777777" w:rsidTr="00BA5FC1">
        <w:trPr>
          <w:trHeight w:val="2145"/>
        </w:trPr>
        <w:tc>
          <w:tcPr>
            <w:tcW w:w="600" w:type="dxa"/>
            <w:vMerge/>
            <w:vAlign w:val="center"/>
            <w:hideMark/>
          </w:tcPr>
          <w:p w14:paraId="5CA868A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3C4262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56F8DC0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Informiranje građana o aspektima korištenja financijskih usluga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41D7F9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B47A2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8C004A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97EB77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D50DFF8" w14:textId="7937C60F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Unaprjeđenje razine poznavanja financijskih usluga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>3 on</w:t>
            </w:r>
            <w:r w:rsid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line briefinga, 20 objava za medije, 120 odgovora na medijske upite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2ACE61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Porast razine financijske pismenosti i informiranosti o bankovnim uslugama i proizvodima u Hrvatskoj</w:t>
            </w:r>
          </w:p>
        </w:tc>
      </w:tr>
      <w:tr w:rsidR="00BA5FC1" w:rsidRPr="00E13E92" w14:paraId="62A8FFEE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68A5456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2764DD7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6390A53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F1E6B3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0521F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8F3A3B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5DB9D4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52DC725" w14:textId="4609B170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bjave na web stranicama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83DB72D" w14:textId="48233C54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bjave na web stranicama</w:t>
            </w:r>
          </w:p>
        </w:tc>
      </w:tr>
      <w:tr w:rsidR="00BA5FC1" w:rsidRPr="00E13E92" w14:paraId="2B265EF2" w14:textId="77777777" w:rsidTr="00BA5FC1">
        <w:trPr>
          <w:trHeight w:val="1245"/>
        </w:trPr>
        <w:tc>
          <w:tcPr>
            <w:tcW w:w="600" w:type="dxa"/>
            <w:vMerge/>
            <w:vAlign w:val="center"/>
            <w:hideMark/>
          </w:tcPr>
          <w:p w14:paraId="086F2B5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2BDEBFA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B6B976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99D130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F0CD7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08003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0BFDF71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8FDA39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Objavljeno 5 relevantnih informacija i upozorenja široj javnosti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578ECE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Objavljeno 10 relevantnih informacija i upozorenja široj javnosti</w:t>
            </w:r>
          </w:p>
        </w:tc>
      </w:tr>
      <w:tr w:rsidR="00BA5FC1" w:rsidRPr="00E13E92" w14:paraId="5F09EB95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7A1546B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D480F9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08BC82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D8B9E3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041C0F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5943F1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0344FEC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8EF766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59D4FC3" w14:textId="7772E6E4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Očekivano 6 (on</w:t>
            </w:r>
            <w:r w:rsid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line) briefinga, 40 objava za medije, 250 odgovora na upite</w:t>
            </w:r>
          </w:p>
        </w:tc>
      </w:tr>
      <w:tr w:rsidR="00BA5FC1" w:rsidRPr="00E13E92" w14:paraId="174E61BA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1A9F986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77A7A3F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54A9CD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A70AB9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F74A47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8D546F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90F2E6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6739DEC" w14:textId="28339CC8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arem 2 materijala godišnje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C7E60A4" w14:textId="077F6A76" w:rsidR="00BA5FC1" w:rsidRPr="00E13E92" w:rsidRDefault="00E13E92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arem 2 materijala godišnje</w:t>
            </w:r>
          </w:p>
        </w:tc>
      </w:tr>
      <w:tr w:rsidR="00BA5FC1" w:rsidRPr="00E13E92" w14:paraId="01710EC0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3507D0A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07DC2D0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4B7116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1E242D7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CF0B77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69BA775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14:paraId="31821AC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674B198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 panel diskusije, 3 događanja Fibra- briefing za medije i akademske zajednice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71EBE2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 panel diskusija, 6 fibra događanja</w:t>
            </w:r>
          </w:p>
        </w:tc>
      </w:tr>
      <w:tr w:rsidR="00BA5FC1" w:rsidRPr="00E13E92" w14:paraId="076879E4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694F7A8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291D197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C65B50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4DFABF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3D5AA7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6F9F28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7DDAB1B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9E1611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655DF6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3000</w:t>
            </w:r>
          </w:p>
        </w:tc>
      </w:tr>
      <w:tr w:rsidR="00BA5FC1" w:rsidRPr="00E13E92" w14:paraId="1D23F4A6" w14:textId="77777777" w:rsidTr="00BA5FC1">
        <w:trPr>
          <w:trHeight w:val="1635"/>
        </w:trPr>
        <w:tc>
          <w:tcPr>
            <w:tcW w:w="600" w:type="dxa"/>
            <w:vMerge/>
            <w:vAlign w:val="center"/>
            <w:hideMark/>
          </w:tcPr>
          <w:p w14:paraId="4E18E2E3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2BC50E1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41BB146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Nastavak kampanje „Znanjem do financijskog oporavka“ s Udrugom „Padobran“ i FINA-om što uključuje besplatno savjetovanje za blokirane ili ovršene građane, projekt koji se provodi i uz podršku HUP-a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109764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30C302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59F38C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68512AF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CEB14D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Savjetovanje zainteresiranih građana (napomena: broj nije dostupan)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18A2E6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Održana savjetovanja građana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  <w:t>(napomena: nije moguće unaprijed procijeniti)</w:t>
            </w:r>
          </w:p>
        </w:tc>
      </w:tr>
      <w:tr w:rsidR="00BA5FC1" w:rsidRPr="00E13E92" w14:paraId="5AC2703D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076D511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07CD599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6BF3CFF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37D770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HUP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4CABD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B698F4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BAA82E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76D28F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1C98363" w14:textId="2CF6E6BF" w:rsidR="00BA5FC1" w:rsidRPr="00E13E92" w:rsidRDefault="000269B3" w:rsidP="0002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 o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bjav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e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na web stranici</w:t>
            </w:r>
          </w:p>
        </w:tc>
      </w:tr>
      <w:tr w:rsidR="00BA5FC1" w:rsidRPr="00E13E92" w14:paraId="0FE27D93" w14:textId="77777777" w:rsidTr="00BA5FC1">
        <w:trPr>
          <w:trHeight w:val="3210"/>
        </w:trPr>
        <w:tc>
          <w:tcPr>
            <w:tcW w:w="600" w:type="dxa"/>
            <w:vMerge/>
            <w:vAlign w:val="center"/>
            <w:hideMark/>
          </w:tcPr>
          <w:p w14:paraId="7058B6F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670F82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6ECCDE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Izdavanje publikacija ili objava o gospodarskim kretanjima, makroekonomskoj situaciji, predviđanjima te ostalim informacijama bitnim za financijsko planiranje građana i poduzetnika (HUB analize, izgledi i Pogledi)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5A3F9A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EAE24C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9C5082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6D7C78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F0E07F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Objava stručnih analiza na aktualne teme u području makroekonomije, gospodarstva i bankarstva. Transparentno i redovito komuniciranje putem raznih komunikacijskih kanala važnim za financijsko planiranje građana i poduzetnika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8556A7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Objava 15-20 različitih publikacija koje imaju za cilj informirati stručnu i opću javnost o važnim temama za kvalitetno upravljanje financijama i razumijevanje uloge banaka u društvu</w:t>
            </w:r>
          </w:p>
        </w:tc>
      </w:tr>
      <w:tr w:rsidR="00BA5FC1" w:rsidRPr="00E13E92" w14:paraId="0396D657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7EF82D2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1E9B06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D20202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Izrada ili objava edukativnih materijala i uputa vezanih uz financijsku pismenost na području poreza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47D4FE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MFIN/PU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6E45E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F7D711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A691B1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D41D62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1C0FC2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00147526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4CA97D7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D3FA22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D3CEDDD" w14:textId="012847DA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Održavanje on</w:t>
            </w:r>
            <w:r w:rsidR="000269B3"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line edukativne igre  uz koju investitori početnici mogu jačati financijska znanja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57E118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7229A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6B4B07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6CE2223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u edukativnim događanjima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A485EA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natjecatelja od 2009. do 2020. cca 23.700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5649E2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natjecatelja od 2009. do 2022. cca 24.000</w:t>
            </w:r>
          </w:p>
        </w:tc>
      </w:tr>
      <w:tr w:rsidR="00BA5FC1" w:rsidRPr="00E13E92" w14:paraId="60E9C4B3" w14:textId="77777777" w:rsidTr="00BA5FC1">
        <w:trPr>
          <w:trHeight w:val="1002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14:paraId="2BDED5A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4.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14:paraId="1EB7068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Suradnja s ostalim članovima Operativne radne grupe te ostalim institucijama relevantnima za podizanje razine financijske pismenosti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6E82BD5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Suradnja s drugim dionicima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8A5967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AZOO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389CBA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857055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0D74804C" w14:textId="34E39C7D" w:rsidR="00BA5FC1" w:rsidRPr="00E13E92" w:rsidRDefault="00BA5FC1" w:rsidP="0002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 w:rsidR="000269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96AA51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Kontinuirana kominikacija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B4C807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Kontinuirana kominikacija</w:t>
            </w:r>
          </w:p>
        </w:tc>
      </w:tr>
      <w:tr w:rsidR="00BA5FC1" w:rsidRPr="00E13E92" w14:paraId="2A156FE7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032BF4F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860D3A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5A4DBE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0941D4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ORG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34252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48131E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B63B592" w14:textId="71446462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B396F4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Kontinuirana kominikacija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56F4E2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Kontinuirana kominikacija</w:t>
            </w:r>
          </w:p>
        </w:tc>
      </w:tr>
      <w:tr w:rsidR="00BA5FC1" w:rsidRPr="00E13E92" w14:paraId="3BD782F9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1372CCE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362CA26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695EF80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Suradnja MINGOR-a i ostalih dionika uključenih u aplikaciju CISZP, kao i ostalih tijela uključenih u podizanje razine financijske pismenosti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B5DD74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A184AC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0F9B6E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36EA39AC" w14:textId="09683787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2B3443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3500 upita putem CISZP-a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24DC05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7000 upita putem CISZP-a</w:t>
            </w:r>
          </w:p>
        </w:tc>
      </w:tr>
      <w:tr w:rsidR="00BA5FC1" w:rsidRPr="00E13E92" w14:paraId="5038F5A2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55C84FF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00B18C5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3661502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E4DAA2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484D33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6A797E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67C7315" w14:textId="438D7829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F57BC8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Odgovoreno na 25 upita građana zaprimljena putem CISZP aplikacije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3E76C7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Odgovoreno na 50 upita građana zaprimljena putem CISZP aplikacije</w:t>
            </w:r>
          </w:p>
        </w:tc>
      </w:tr>
      <w:tr w:rsidR="00BA5FC1" w:rsidRPr="00E13E92" w14:paraId="56884962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343430F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5147BA9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7CE0F8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737156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73DA67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32872C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1C8420A" w14:textId="5F9E3B55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A9A5C3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Odgovoreno na 33 upita građana zaprimljena putem CISZP aplikacije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ED1828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Odgovoreno na 66 upita građana zaprimljena putem CISZP aplikacije</w:t>
            </w:r>
          </w:p>
        </w:tc>
      </w:tr>
      <w:tr w:rsidR="00BA5FC1" w:rsidRPr="00E13E92" w14:paraId="73680700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4574091F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0F8EBFE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7264F25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Sudjelovanje u projektu pružanja tehničke pomoći u financijskom obrazovanju u organizaciji OECD/INFE i Ministarstva financija Kraljevine Nizozemske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5B28D6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MFIN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DE7D4D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1DCA12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81E6035" w14:textId="7846F846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05D9656" w14:textId="04D98BF7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15D4D38" w14:textId="1518F979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</w:tr>
      <w:tr w:rsidR="00BA5FC1" w:rsidRPr="00E13E92" w14:paraId="547CCDE3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78E18AE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7F9AA7B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6B20212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AA54FC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2F35BF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D1AF8A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EC2F3AA" w14:textId="2A785C48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80AB36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Kontinuirana suradnja tijekom provedbe projekta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D91267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Kontinuirana suradnja tijekom provedbe projekta</w:t>
            </w:r>
          </w:p>
        </w:tc>
      </w:tr>
      <w:tr w:rsidR="00BA5FC1" w:rsidRPr="00E13E92" w14:paraId="3F90CCDC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52F35B93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5D0CF5A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53842E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A6ABBA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BAEEB6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089F5E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67AAB7AA" w14:textId="40C6422E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B54E96C" w14:textId="25C85455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oprinos HANFA-e u suradnji s drugim dionicima ovisno o tijeku projekta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38BA6F5" w14:textId="2EA6C6B3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oprinos HANFA-e u suradnji s drugim dionicima ovisno o tijeku projekta</w:t>
            </w:r>
          </w:p>
        </w:tc>
      </w:tr>
      <w:tr w:rsidR="00BA5FC1" w:rsidRPr="00E13E92" w14:paraId="33188AF0" w14:textId="77777777" w:rsidTr="00BA5FC1">
        <w:trPr>
          <w:trHeight w:val="1002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14:paraId="310FF52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5.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14:paraId="4C3DB6B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Komunikacija s korisnicima financijskih usluga i širom javnosti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7697252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Redovita komunikacija po upitima te objava relevantnih informacija i upozorenja široj javnosti 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F793C7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912298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8CF062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92B6978" w14:textId="755654F1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17A0AFD" w14:textId="606025A2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ontinuirano odgovaranje na upite i objava informacija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204896A" w14:textId="1F4D7554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ontinuirano odgovaranje na upite i objava informacija</w:t>
            </w:r>
          </w:p>
        </w:tc>
      </w:tr>
      <w:tr w:rsidR="00BA5FC1" w:rsidRPr="00E13E92" w14:paraId="1579B4B1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4F96F48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6D2FA2A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77ECE2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6B8B6D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4C3BA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299BA8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0E94C739" w14:textId="0A46F8E0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CAB9FF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Odgovoreno na svaki upit o edukaciji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F247A6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Odgovoriti na svaki upit o edukaciji</w:t>
            </w:r>
          </w:p>
        </w:tc>
      </w:tr>
      <w:tr w:rsidR="00BA5FC1" w:rsidRPr="00E13E92" w14:paraId="74182EE5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79159EE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D7DCB0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6DE28D8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75D5B6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88379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BC9660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85C3A5D" w14:textId="579341B4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537EC7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Kontinuirano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D781DB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30 odgovora na upite i 10 objava</w:t>
            </w:r>
          </w:p>
        </w:tc>
      </w:tr>
      <w:tr w:rsidR="00BA5FC1" w:rsidRPr="00E13E92" w14:paraId="7E38AD1D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5ECC035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53A9466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FFF75F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65CC78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05EDD6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261B3E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9408BAC" w14:textId="3F4C1D66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C3B3A0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Zaprimljeno i postupano po 1000 upita i prigovora potrošača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72CD6C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Zaprimljeno i postupano po 2000 upita i prigovora potrošača</w:t>
            </w:r>
          </w:p>
        </w:tc>
      </w:tr>
      <w:tr w:rsidR="00BA5FC1" w:rsidRPr="00E13E92" w14:paraId="2E6C2F2E" w14:textId="77777777" w:rsidTr="00BA5FC1">
        <w:trPr>
          <w:trHeight w:val="1800"/>
        </w:trPr>
        <w:tc>
          <w:tcPr>
            <w:tcW w:w="600" w:type="dxa"/>
            <w:vMerge/>
            <w:vAlign w:val="center"/>
            <w:hideMark/>
          </w:tcPr>
          <w:p w14:paraId="5F56386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09BEC5D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6B7F38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A06BE5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C0D4E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3B4EF8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2F55AB57" w14:textId="405CDA45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49B034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1100 odgovori na pisane i telefonske upite upućene Pravobraniteljstvu na području osiguranja i Centru za mirenje pri HUO-u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9D93FA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1101 odgovori na pisane i telefonske upite upućene Pravobraniteljstvu na području osiguranja i Centru za mirenje pri HUO-u</w:t>
            </w:r>
          </w:p>
        </w:tc>
      </w:tr>
      <w:tr w:rsidR="00BA5FC1" w:rsidRPr="00E13E92" w14:paraId="4676565A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075ACA1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1066CD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E89D08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Za nagrađivanje doprinosa razvoju tržišta kapitala prati se rad raznih pojedinaca i pravnih subjekata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811271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514FCE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1375DF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41CDF70" w14:textId="3C4EC633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2B4BE8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 događaj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AFF128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 događaj</w:t>
            </w:r>
          </w:p>
        </w:tc>
      </w:tr>
      <w:tr w:rsidR="00BA5FC1" w:rsidRPr="00E13E92" w14:paraId="4E88B07E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44DB92F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36A1C02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7655A1B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Edukacija i informiranje potrošača i poslovnih subjekata o različitim financijskim proizvodima i uslugama te ostalih ciljnih skupina u cilju podizanja razine financijske pismenosti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E2A960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HIFE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CA06D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B7676A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7AB38045" w14:textId="1A3E53E2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34CC47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442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319C43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</w:tr>
      <w:tr w:rsidR="00BA5FC1" w:rsidRPr="00E13E92" w14:paraId="08166622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6CE7B50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019A76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338525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2BCB73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HUP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CD955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5E80F9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62A9EE0A" w14:textId="71B98245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C1DD0A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EDB249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</w:t>
            </w:r>
          </w:p>
        </w:tc>
      </w:tr>
      <w:tr w:rsidR="00BA5FC1" w:rsidRPr="00E13E92" w14:paraId="71D9F9BC" w14:textId="77777777" w:rsidTr="00BA5FC1">
        <w:trPr>
          <w:trHeight w:val="2115"/>
        </w:trPr>
        <w:tc>
          <w:tcPr>
            <w:tcW w:w="600" w:type="dxa"/>
            <w:vMerge/>
            <w:vAlign w:val="center"/>
            <w:hideMark/>
          </w:tcPr>
          <w:p w14:paraId="5E58D43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0D1D56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CF4128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A779D8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E3581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1B7B44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F8C4271" w14:textId="565214A0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2DDAE6F" w14:textId="00FF7629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Informiranje i odgovori na upite građana i poslovnih subjekata slijedom posljedica pandemije </w:t>
            </w:r>
            <w:r w:rsidR="007D35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bolesti 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COVID-19 i potresa u Zagrebu (bankarstvo, osiguranje, leasing)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D79B9C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30 odgovora na upite</w:t>
            </w:r>
          </w:p>
        </w:tc>
      </w:tr>
      <w:tr w:rsidR="00BA5FC1" w:rsidRPr="00E13E92" w14:paraId="7503BD73" w14:textId="77777777" w:rsidTr="00BA5FC1">
        <w:trPr>
          <w:trHeight w:val="1710"/>
        </w:trPr>
        <w:tc>
          <w:tcPr>
            <w:tcW w:w="600" w:type="dxa"/>
            <w:vMerge/>
            <w:vAlign w:val="center"/>
            <w:hideMark/>
          </w:tcPr>
          <w:p w14:paraId="524EA2B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2DC47B2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65B6587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F6DD03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DA6E4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0C67E6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79EB131F" w14:textId="751BBEF7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A497BD4" w14:textId="7F7F4640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otinuirano informiranje javnosti s naglaskom na pojašnjenju financijskih proizvoda i usluge te njihovih obilježja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0205FB1" w14:textId="55A1F1B0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otinuirano informiranje javnosti s naglaskom na pojašnjenju financijskih proizvoda i usluge te njihovih obilježja</w:t>
            </w:r>
          </w:p>
        </w:tc>
      </w:tr>
      <w:tr w:rsidR="00BA5FC1" w:rsidRPr="00E13E92" w14:paraId="7D5BFD7E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2B87CEC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415779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1699FC5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C72E56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D6AE8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CF2474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5A597FC" w14:textId="5666C351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Kontinuirana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CC4579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25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360384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50</w:t>
            </w:r>
          </w:p>
        </w:tc>
      </w:tr>
      <w:tr w:rsidR="00BA5FC1" w:rsidRPr="00E13E92" w14:paraId="1D4246EE" w14:textId="77777777" w:rsidTr="00BA5FC1">
        <w:trPr>
          <w:trHeight w:val="1605"/>
        </w:trPr>
        <w:tc>
          <w:tcPr>
            <w:tcW w:w="600" w:type="dxa"/>
            <w:vMerge/>
            <w:vAlign w:val="center"/>
            <w:hideMark/>
          </w:tcPr>
          <w:p w14:paraId="4D18B4B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7D9F10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0F016361" w14:textId="609BA216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Radijsk</w:t>
            </w:r>
            <w:r w:rsidR="00A10B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 emisije „Financijska abeceda“ </w:t>
            </w: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emitirane na Hrvatskom katoličkom radiju u kojima se jednom tjedno govori o relevantnim temama iz p</w:t>
            </w:r>
            <w:r w:rsidR="00A10B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odručja financijske pismenosti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34E4A0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7B5E9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0E985F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9C5929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emitiranih emisija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B95DC3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28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F2DDB4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56</w:t>
            </w:r>
          </w:p>
        </w:tc>
      </w:tr>
      <w:tr w:rsidR="00BA5FC1" w:rsidRPr="00E13E92" w14:paraId="339D106D" w14:textId="77777777" w:rsidTr="00BA5FC1">
        <w:trPr>
          <w:trHeight w:val="1605"/>
        </w:trPr>
        <w:tc>
          <w:tcPr>
            <w:tcW w:w="600" w:type="dxa"/>
            <w:vMerge/>
            <w:vAlign w:val="center"/>
            <w:hideMark/>
          </w:tcPr>
          <w:p w14:paraId="12A7CFF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AE2C0E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80E326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3B0A23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4CCBB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F2FDEE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A864EC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emitiranih emisija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D8A1258" w14:textId="68399A5D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arem 5 emisija godišnje (realizacija ovisna o uredništvu radio stanice)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4EEAE2E" w14:textId="7201FFE9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arem 5 emisija godišnje (realizacija ovisna o uredništvu radio stanice)</w:t>
            </w:r>
          </w:p>
        </w:tc>
      </w:tr>
      <w:tr w:rsidR="00BA5FC1" w:rsidRPr="00E13E92" w14:paraId="4408F007" w14:textId="77777777" w:rsidTr="00BA5FC1">
        <w:trPr>
          <w:trHeight w:val="1770"/>
        </w:trPr>
        <w:tc>
          <w:tcPr>
            <w:tcW w:w="600" w:type="dxa"/>
            <w:vMerge/>
            <w:vAlign w:val="center"/>
            <w:hideMark/>
          </w:tcPr>
          <w:p w14:paraId="2B8BE6C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312187E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E67B5C8" w14:textId="292C6C21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Organizacija radionica</w:t>
            </w:r>
            <w:r w:rsidR="00323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/</w:t>
            </w:r>
            <w:r w:rsidR="00323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sastanaka i drugih oblika informiranja o SEPA platnim uslugama u suradnji s ostalim članovima hrvatskog SEPA foruma (HUB, HNB, FINA, MFIN). Ažuriranje web stanice www.sepa.hr te odgovori na upite upućeni putem kontakt adrese info@sepa.hr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BB5A61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B120D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044935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61D5714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Broj održanih događaja, sudionika 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466C61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Redovito održavanje i ažuriranje www.sepa.hr.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>Više od 65 odgovora na upite zaprimljene putem info@sepa.hr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5CA7C2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Redovito održavanje i ažuriranje www.sepa.hr.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 xml:space="preserve"> 5 radionica /sastanaka</w:t>
            </w:r>
          </w:p>
        </w:tc>
      </w:tr>
      <w:tr w:rsidR="00BA5FC1" w:rsidRPr="00E13E92" w14:paraId="50CB59C6" w14:textId="77777777" w:rsidTr="00BA5FC1">
        <w:trPr>
          <w:trHeight w:val="1770"/>
        </w:trPr>
        <w:tc>
          <w:tcPr>
            <w:tcW w:w="600" w:type="dxa"/>
            <w:vMerge/>
            <w:vAlign w:val="center"/>
            <w:hideMark/>
          </w:tcPr>
          <w:p w14:paraId="25ED27EB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621210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0FFC443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Nastavak kampanje Financije za svakoga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5BD28AF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729DF0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2,3,4 kvartal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5C5ECDD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14:paraId="3C0B7BF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objavljenih tekstova, emitiranih video sadržaja i panel diskusija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1F9F517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16 edukativnih tekstova, 6 videa, 4 panel diskusije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E0494C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30 edukativnih tekstova, 10 video materijala, 7 panel diskusija</w:t>
            </w:r>
          </w:p>
        </w:tc>
      </w:tr>
      <w:tr w:rsidR="00BA5FC1" w:rsidRPr="00E13E92" w14:paraId="580AC0C4" w14:textId="77777777" w:rsidTr="00BA5FC1">
        <w:trPr>
          <w:trHeight w:val="5310"/>
        </w:trPr>
        <w:tc>
          <w:tcPr>
            <w:tcW w:w="600" w:type="dxa"/>
            <w:vMerge/>
            <w:vAlign w:val="center"/>
            <w:hideMark/>
          </w:tcPr>
          <w:p w14:paraId="243FDA7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0AD09C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95C1AFD" w14:textId="4FA3523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Sudjelovanje zaposlenika FINA-e u provođenju Zakona o st</w:t>
            </w:r>
            <w:r w:rsidR="003230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ečaju potrošača, Ovršnog zakona, </w:t>
            </w: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Zakona o provedbi ovrhe na novčanim sredstvima i Zakona o Upisniku sudskih i javnobilježničkih osiguranja tražbina vjerovnika na pokretnim stvarima i pravima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D8428A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FINA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217CF0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66F1DD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FD854B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odgovorenih upita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937B7C5" w14:textId="5A8C581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Dostava poziva za provođenje jednostavnog postupka stečaja potrošača - 23.353 dostavljenih poziva;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="00323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110.211 prijedloga za provedbu jednostavnog postupka stečaja potrošača pred nadležnim općinskim sudovima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="00323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5.000 telefonskih upita građana;</w:t>
            </w:r>
            <w:r w:rsidR="00323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  <w:t>18.000 upita građana vezano uz provedbu ovrhe na novčanim sredstvima putem elektroničke pošte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="00323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16.000 upita građana putem telefona vezano uz ovrhu na novčanim sredstvima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991C3A1" w14:textId="142B0735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Dostava poziva za provođenje jednostavnog postu</w:t>
            </w:r>
            <w:r w:rsidR="00323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pka stečaja potrošača – 26.000 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dostavljenih poziva;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="00323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130.000 prijedloga za provedbu jednostavnog postupka stečaja potrošača pred nadležnim općinskim sudovima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="00323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7.000 telefonskih upita građana;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="00323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22.000 upita građana vezano uz provedbu ovrhe na novčanim sredstvima putem elektroničke pošte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 w:type="page"/>
            </w:r>
            <w:r w:rsidR="003230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18.000 upita građana putem telefona vezano uz ovrhu na novčanim sredstvima</w:t>
            </w:r>
          </w:p>
        </w:tc>
      </w:tr>
      <w:tr w:rsidR="00BA5FC1" w:rsidRPr="00E13E92" w14:paraId="2A9875D3" w14:textId="77777777" w:rsidTr="00BA5FC1">
        <w:trPr>
          <w:trHeight w:val="1002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14:paraId="2F9211C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6.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14:paraId="11C081F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Obilježavanje međunarodnih događaja značajnih za unaprjeđenje financijske pismenosti potrošača.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2147B56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Obilježavanje Europskog i Svjetskog tjedna novca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570813B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AZOO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E9AD7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 tjedan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EAFD74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3AE3FD4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događanja i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778E90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Stručni skupovi kroz Županijska stručna vijeća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48FC57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Stručni skupovi kroz Županijska stručna vijeća</w:t>
            </w:r>
          </w:p>
        </w:tc>
      </w:tr>
      <w:tr w:rsidR="00BA5FC1" w:rsidRPr="00E13E92" w14:paraId="32E9CB64" w14:textId="77777777" w:rsidTr="00BA5FC1">
        <w:trPr>
          <w:trHeight w:val="1999"/>
        </w:trPr>
        <w:tc>
          <w:tcPr>
            <w:tcW w:w="600" w:type="dxa"/>
            <w:vMerge/>
            <w:vAlign w:val="center"/>
            <w:hideMark/>
          </w:tcPr>
          <w:p w14:paraId="35ECED9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5D631D0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3E5CB23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52CBAD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07ECE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B17E88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0F406CF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5A2201F" w14:textId="4CBF5DC6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adržajno i  prezentacijski prilagođen doprinos HANFA-e o temama iz njene nadležnosti, broj i model održavanja ovisni o epidemiološkim mjerama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7B7028E" w14:textId="4185EE7B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adržajno i  prezentacijski prilagođen doprinos HANFA-e o temama iz njene nadležnosti, broj i model održavanja ovisni o epidemiološkim mjerama</w:t>
            </w:r>
          </w:p>
        </w:tc>
      </w:tr>
      <w:tr w:rsidR="00BA5FC1" w:rsidRPr="00E13E92" w14:paraId="28A25A3B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4E2C91F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EE7C9D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3D37A15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A3544B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HUP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9A36F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F3A64D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E3B42C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27EA33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F49432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 Događaja</w:t>
            </w:r>
          </w:p>
        </w:tc>
      </w:tr>
      <w:tr w:rsidR="00BA5FC1" w:rsidRPr="00E13E92" w14:paraId="6552723C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776C573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25A7AE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342A948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0904B3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A17C5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02B811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6003989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5016E7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2F67E2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 događanja i ostale aktivnosti</w:t>
            </w:r>
          </w:p>
        </w:tc>
      </w:tr>
      <w:tr w:rsidR="00BA5FC1" w:rsidRPr="00E13E92" w14:paraId="06650E14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26F5605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2E7E66D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423D040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9D04EE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70671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E2E948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C05A07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EEACF5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60 učenika i 5 profesora u prigodnom obilježavanju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1207CE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Sudjelovanje 120 učenika i 10 profesora u prigodnom obilježavanju</w:t>
            </w:r>
          </w:p>
        </w:tc>
      </w:tr>
      <w:tr w:rsidR="00BA5FC1" w:rsidRPr="00E13E92" w14:paraId="0653627F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6DD9CC7C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5786AC3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648A1E9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1C4417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0FB44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283663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5F58A8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7D0189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54D020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12</w:t>
            </w:r>
          </w:p>
        </w:tc>
      </w:tr>
      <w:tr w:rsidR="00BA5FC1" w:rsidRPr="00E13E92" w14:paraId="75035482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47F64C19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ED22A2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6FA7260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A6AC5E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HIFE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D37871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646322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DFFEAC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DDF770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0E5A54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273B3BED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1BCE01C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9260CC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3C4E29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335B2D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E19CE5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F0DFEA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6F024A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5BB643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 događanje, 1 objava 1 publikacija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100D01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 događanje, 1 objava 1 publikacija</w:t>
            </w:r>
          </w:p>
        </w:tc>
      </w:tr>
      <w:tr w:rsidR="00BA5FC1" w:rsidRPr="00E13E92" w14:paraId="2624AAF8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2676B07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325C960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24F376D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2B23AF3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3067E6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B2C9EB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79D2D0F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7A85E6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139EC2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74ECEEE9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67BFC508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2F6C08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0F45ADF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F2F1D1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D7CD99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9B38F9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0897FCE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9CEF9F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458923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0D8F829D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409658A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62D4E4C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C5875E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Obilježavanje Svjetskog dana kreditnih unija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8B0558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HUP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CD9C0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IV. Kvartal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DE82BD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0EE6827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C28D5C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059DB0A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 događanja povodom svjetskog dana kreditnih unija</w:t>
            </w:r>
          </w:p>
        </w:tc>
      </w:tr>
      <w:tr w:rsidR="00BA5FC1" w:rsidRPr="00E13E92" w14:paraId="2E2C65E9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5592897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71B1730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3F97901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Obilježavanje Svjetskog Dana Štednje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3480930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9491D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5AB9DF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3D8547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D2E22F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 Objava za medije i 1 publikacija Pregledi (povodom Dana štednje)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E012D1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3 Objava za medije i 3 publikacija Pregledi (povodom Dana štednje)</w:t>
            </w:r>
          </w:p>
        </w:tc>
      </w:tr>
      <w:tr w:rsidR="00BA5FC1" w:rsidRPr="00E13E92" w14:paraId="74756E1F" w14:textId="77777777" w:rsidTr="00BA5FC1">
        <w:trPr>
          <w:trHeight w:val="1965"/>
        </w:trPr>
        <w:tc>
          <w:tcPr>
            <w:tcW w:w="600" w:type="dxa"/>
            <w:vMerge/>
            <w:vAlign w:val="center"/>
            <w:hideMark/>
          </w:tcPr>
          <w:p w14:paraId="784E7435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74CD09E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9024F2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68A3F38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C2197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558F15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030103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EEA035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Organizirano u online obliku kroz priopćenje,  izradu prigodnog materijala, izjave za medije, putem web stranica i na društvenim mrežama.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28FDF4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Priopćenje za medije, Okrugli stol u HGK uz sudjelovanje 70 učenika srednjih škola i studenata, objave na društvenim mrežama</w:t>
            </w:r>
          </w:p>
        </w:tc>
      </w:tr>
      <w:tr w:rsidR="00BA5FC1" w:rsidRPr="00E13E92" w14:paraId="1DF0D891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580E9877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42FBFB2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7DECC8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95A1EB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158C54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595A94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98C239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03E626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451B74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44D51C86" w14:textId="77777777" w:rsidTr="00BA5FC1">
        <w:trPr>
          <w:trHeight w:val="1695"/>
        </w:trPr>
        <w:tc>
          <w:tcPr>
            <w:tcW w:w="600" w:type="dxa"/>
            <w:vMerge/>
            <w:vAlign w:val="center"/>
            <w:hideMark/>
          </w:tcPr>
          <w:p w14:paraId="3BB0E7E0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0CBC54D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0108FF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Obilježavanje Svjetskog dana investicijskih fondova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0670670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2D3F0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FD7ADF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7039759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6761A0D6" w14:textId="310FFC1C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 događanje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>1 priopćenje za medije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>Izjave za medije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>Brošura u on</w:t>
            </w:r>
            <w:r w:rsidR="000269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line obliku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764106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 događanja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>2 priopćenja za medije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>Gostovanja na radiju/TV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>6 predavanja na fakultetima</w:t>
            </w:r>
          </w:p>
        </w:tc>
      </w:tr>
      <w:tr w:rsidR="00BA5FC1" w:rsidRPr="00E13E92" w14:paraId="00119332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3EB41EDD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F10EA7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7008DF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Tjedan svjesnosti o prevarama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B52D3F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39A43A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02356B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46C2383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3F292DC" w14:textId="63F7394C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Barem 2 događa</w:t>
            </w:r>
            <w:r w:rsidR="000269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ja u tjednu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BF8BA58" w14:textId="5E338A65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Barem 2 događa</w:t>
            </w:r>
            <w:r w:rsidR="000269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n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ja u tjednu</w:t>
            </w:r>
          </w:p>
        </w:tc>
      </w:tr>
      <w:tr w:rsidR="00BA5FC1" w:rsidRPr="00E13E92" w14:paraId="46040DEE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3D4894BE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247F23F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3C9404F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Obilježavanje Svjetskog dana prava potrošača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58F34B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1E6718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09D229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745456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783BFE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465F21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</w:tr>
      <w:tr w:rsidR="00BA5FC1" w:rsidRPr="00E13E92" w14:paraId="7BD62101" w14:textId="77777777" w:rsidTr="00BA5FC1">
        <w:trPr>
          <w:trHeight w:val="1665"/>
        </w:trPr>
        <w:tc>
          <w:tcPr>
            <w:tcW w:w="600" w:type="dxa"/>
            <w:vMerge/>
            <w:vAlign w:val="center"/>
            <w:hideMark/>
          </w:tcPr>
          <w:p w14:paraId="24972D3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56AD807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592598D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12653A8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082753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7D8106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76FA338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Broj održanih događaja, sudionika objava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798BD41" w14:textId="69D93EF0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oprinos Hanfe u suradnji s drugim dionicima u primjerenoj formi i ovisno o epidemiološkim mjerama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9A14B64" w14:textId="56E396D1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oprinos Hanfe u suradnji s drugim dionicima u primjerenoj formi i ovisno o epidemiološkim mjerama</w:t>
            </w:r>
          </w:p>
        </w:tc>
      </w:tr>
      <w:tr w:rsidR="00BA5FC1" w:rsidRPr="00E13E92" w14:paraId="4229DAF1" w14:textId="77777777" w:rsidTr="00BA5FC1">
        <w:trPr>
          <w:trHeight w:val="1020"/>
        </w:trPr>
        <w:tc>
          <w:tcPr>
            <w:tcW w:w="600" w:type="dxa"/>
            <w:vMerge w:val="restart"/>
            <w:shd w:val="clear" w:color="auto" w:fill="auto"/>
            <w:vAlign w:val="center"/>
            <w:hideMark/>
          </w:tcPr>
          <w:p w14:paraId="60BD0FD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7.</w:t>
            </w:r>
          </w:p>
        </w:tc>
        <w:tc>
          <w:tcPr>
            <w:tcW w:w="2061" w:type="dxa"/>
            <w:vMerge w:val="restart"/>
            <w:shd w:val="clear" w:color="auto" w:fill="auto"/>
            <w:vAlign w:val="center"/>
            <w:hideMark/>
          </w:tcPr>
          <w:p w14:paraId="5016455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Suradnja s medijima i internetskim portalima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  <w:hideMark/>
          </w:tcPr>
          <w:p w14:paraId="016FBD7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Sudjelovanje i suradnja s medijima s ciljem promicanja važnosti financijske pismenosti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6C4D01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7706D0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F13AD4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60ECB4F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3E879DE" w14:textId="733AC150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V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iše od 40 objava u tiskanim i 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line medijima 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89834AE" w14:textId="16C673E3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V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iše od 50 objava u tiskanim i on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BA5FC1"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 xml:space="preserve">line medijima </w:t>
            </w:r>
          </w:p>
        </w:tc>
      </w:tr>
      <w:tr w:rsidR="00BA5FC1" w:rsidRPr="00E13E92" w14:paraId="526E24D9" w14:textId="77777777" w:rsidTr="00BA5FC1">
        <w:trPr>
          <w:trHeight w:val="600"/>
        </w:trPr>
        <w:tc>
          <w:tcPr>
            <w:tcW w:w="600" w:type="dxa"/>
            <w:vMerge/>
            <w:vAlign w:val="center"/>
            <w:hideMark/>
          </w:tcPr>
          <w:p w14:paraId="5AC12052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3E01E2A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6960D39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2A3420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ŠTEDOPIS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C2889B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A3716E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7E76805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325B2E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784D8ED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</w:tr>
      <w:tr w:rsidR="00BA5FC1" w:rsidRPr="00E13E92" w14:paraId="71155B0B" w14:textId="77777777" w:rsidTr="00BA5FC1">
        <w:trPr>
          <w:trHeight w:val="600"/>
        </w:trPr>
        <w:tc>
          <w:tcPr>
            <w:tcW w:w="600" w:type="dxa"/>
            <w:vMerge/>
            <w:vAlign w:val="center"/>
            <w:hideMark/>
          </w:tcPr>
          <w:p w14:paraId="66888926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1F025B5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3877A91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19FD5C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BD983D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2A2D62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6BFF296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6E34E8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49482DE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25</w:t>
            </w:r>
          </w:p>
        </w:tc>
      </w:tr>
      <w:tr w:rsidR="00BA5FC1" w:rsidRPr="00E13E92" w14:paraId="5B991CBE" w14:textId="77777777" w:rsidTr="00BA5FC1">
        <w:trPr>
          <w:trHeight w:val="600"/>
        </w:trPr>
        <w:tc>
          <w:tcPr>
            <w:tcW w:w="600" w:type="dxa"/>
            <w:vMerge/>
            <w:vAlign w:val="center"/>
            <w:hideMark/>
          </w:tcPr>
          <w:p w14:paraId="5B529F51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0BB6DD0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014A90B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249E8C4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1786AC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33A5BB6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14:paraId="78137C4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Suradnja s portalom 24 sata - relevantne teme obrađene na jednoistavan način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1E94183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28 objava, 3 videa, 4 infografike, 2 priloga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272079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50 objava, 6 videa, 8 infografika, 4 priloga</w:t>
            </w:r>
          </w:p>
        </w:tc>
      </w:tr>
      <w:tr w:rsidR="00BA5FC1" w:rsidRPr="00E13E92" w14:paraId="72CAA9CF" w14:textId="77777777" w:rsidTr="00BA5FC1">
        <w:trPr>
          <w:trHeight w:val="825"/>
        </w:trPr>
        <w:tc>
          <w:tcPr>
            <w:tcW w:w="600" w:type="dxa"/>
            <w:vMerge/>
            <w:vAlign w:val="center"/>
            <w:hideMark/>
          </w:tcPr>
          <w:p w14:paraId="1BF0816A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74A1718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08E61A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14604E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UMFO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636469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B3FE02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1C883B2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3152E77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 gostovanja, 10 tekstova izjava, interviewa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5487A4D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8 gostovanja, 15 tekstova, 20 izjava - interviewa</w:t>
            </w:r>
          </w:p>
        </w:tc>
      </w:tr>
      <w:tr w:rsidR="00BA5FC1" w:rsidRPr="00E13E92" w14:paraId="67D21F80" w14:textId="77777777" w:rsidTr="00BA5FC1">
        <w:trPr>
          <w:trHeight w:val="2400"/>
        </w:trPr>
        <w:tc>
          <w:tcPr>
            <w:tcW w:w="600" w:type="dxa"/>
            <w:vMerge/>
            <w:vAlign w:val="center"/>
            <w:hideMark/>
          </w:tcPr>
          <w:p w14:paraId="63E159C4" w14:textId="77777777" w:rsidR="00BA5FC1" w:rsidRPr="00E13E92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61" w:type="dxa"/>
            <w:vMerge/>
            <w:vAlign w:val="center"/>
            <w:hideMark/>
          </w:tcPr>
          <w:p w14:paraId="573D9FE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700" w:type="dxa"/>
            <w:vMerge/>
            <w:vAlign w:val="center"/>
            <w:hideMark/>
          </w:tcPr>
          <w:p w14:paraId="722B2EE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DB2A47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5D2A2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626CC7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697E06A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2D3362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5 000 upita putem besplatnog potrošačkog telefona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>900 upita putem elektroničke pošte prava.potrosaca@mingo.hr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BD2249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t>10 000 upita putem besplatnog potrošačkog telefona</w:t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</w:r>
            <w:r w:rsidRPr="00E13E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 w:eastAsia="en-GB"/>
              </w:rPr>
              <w:br/>
              <w:t>18 000 upita putem elektroničke pošte prava.potrosaca@mingo.hr</w:t>
            </w:r>
          </w:p>
        </w:tc>
      </w:tr>
    </w:tbl>
    <w:p w14:paraId="4F4F5498" w14:textId="77777777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643A14D0" w14:textId="714E69F9" w:rsidR="00C80EDF" w:rsidRPr="00E13E92" w:rsidRDefault="00C80EDF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tbl>
      <w:tblPr>
        <w:tblW w:w="14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129"/>
        <w:gridCol w:w="2174"/>
        <w:gridCol w:w="1120"/>
        <w:gridCol w:w="1660"/>
        <w:gridCol w:w="1272"/>
        <w:gridCol w:w="1557"/>
        <w:gridCol w:w="1954"/>
        <w:gridCol w:w="1954"/>
      </w:tblGrid>
      <w:tr w:rsidR="00BA5FC1" w:rsidRPr="00E13E92" w14:paraId="41F47096" w14:textId="77777777" w:rsidTr="00BA5FC1">
        <w:trPr>
          <w:trHeight w:val="402"/>
        </w:trPr>
        <w:tc>
          <w:tcPr>
            <w:tcW w:w="14481" w:type="dxa"/>
            <w:gridSpan w:val="9"/>
            <w:shd w:val="clear" w:color="000000" w:fill="EDEDED"/>
            <w:noWrap/>
            <w:vAlign w:val="center"/>
            <w:hideMark/>
          </w:tcPr>
          <w:p w14:paraId="201E356E" w14:textId="186B4089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lastRenderedPageBreak/>
              <w:t xml:space="preserve">AKCIJSKI PLAN ZA UNAPREĐENJE FINANCIJSKE PISMENOSTI OSOBA STARIJE </w:t>
            </w:r>
            <w:r w:rsidR="005557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ŽIVOTNE </w:t>
            </w: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DOBI</w:t>
            </w:r>
          </w:p>
        </w:tc>
      </w:tr>
      <w:tr w:rsidR="00BA5FC1" w:rsidRPr="00E13E92" w14:paraId="11894ABC" w14:textId="77777777" w:rsidTr="00BA5FC1">
        <w:trPr>
          <w:trHeight w:val="765"/>
        </w:trPr>
        <w:tc>
          <w:tcPr>
            <w:tcW w:w="600" w:type="dxa"/>
            <w:shd w:val="clear" w:color="000000" w:fill="FFFFFF"/>
            <w:vAlign w:val="center"/>
            <w:hideMark/>
          </w:tcPr>
          <w:p w14:paraId="59900A1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R.br.</w:t>
            </w:r>
          </w:p>
        </w:tc>
        <w:tc>
          <w:tcPr>
            <w:tcW w:w="2180" w:type="dxa"/>
            <w:shd w:val="clear" w:color="000000" w:fill="FFFFFF"/>
            <w:vAlign w:val="center"/>
            <w:hideMark/>
          </w:tcPr>
          <w:p w14:paraId="05E0589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Mjera</w:t>
            </w:r>
          </w:p>
        </w:tc>
        <w:tc>
          <w:tcPr>
            <w:tcW w:w="2491" w:type="dxa"/>
            <w:shd w:val="clear" w:color="000000" w:fill="FFFFFF"/>
            <w:vAlign w:val="center"/>
            <w:hideMark/>
          </w:tcPr>
          <w:p w14:paraId="0AB38E3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Aktivnost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2562D8E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Nositelj/ sunositelj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C26D28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Rok provedbe (Kvartal/ kontinuirano)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5866837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Izvori financiranja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6FCF507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Pokazatelji uspješnosti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7F4DC67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Početna vrijednost za dvije godine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65C3546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Ciljna vrijednost na kraju druge godine</w:t>
            </w:r>
          </w:p>
        </w:tc>
      </w:tr>
      <w:tr w:rsidR="00BA5FC1" w:rsidRPr="00E13E92" w14:paraId="29C67836" w14:textId="77777777" w:rsidTr="00BA5FC1">
        <w:trPr>
          <w:trHeight w:val="2535"/>
        </w:trPr>
        <w:tc>
          <w:tcPr>
            <w:tcW w:w="600" w:type="dxa"/>
            <w:vMerge w:val="restart"/>
            <w:shd w:val="clear" w:color="000000" w:fill="FFFFFF"/>
            <w:vAlign w:val="center"/>
            <w:hideMark/>
          </w:tcPr>
          <w:p w14:paraId="5B04CFE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1.</w:t>
            </w:r>
          </w:p>
        </w:tc>
        <w:tc>
          <w:tcPr>
            <w:tcW w:w="2180" w:type="dxa"/>
            <w:vMerge w:val="restart"/>
            <w:shd w:val="clear" w:color="000000" w:fill="FFFFFF"/>
            <w:vAlign w:val="center"/>
            <w:hideMark/>
          </w:tcPr>
          <w:p w14:paraId="62A9E228" w14:textId="573C65C5" w:rsidR="00BA5FC1" w:rsidRPr="00FD5B4B" w:rsidRDefault="00BA5FC1" w:rsidP="007D3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Sudjelovanje u raznim događajima i organizacija predavanja, seminara, konferencija, radionica, kvizova, natječaja  i drugih događanja (uživo ili virtualno) sa praćenjem utjecaja</w:t>
            </w:r>
            <w:r w:rsidR="007D352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pandemije bolesti </w:t>
            </w: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COVID-19 na poslovanje poduzetnika</w:t>
            </w:r>
          </w:p>
        </w:tc>
        <w:tc>
          <w:tcPr>
            <w:tcW w:w="2491" w:type="dxa"/>
            <w:vMerge w:val="restart"/>
            <w:shd w:val="clear" w:color="000000" w:fill="FFFFFF"/>
            <w:vAlign w:val="center"/>
            <w:hideMark/>
          </w:tcPr>
          <w:p w14:paraId="2A560CA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Održavanje i sudjelovanje na događajima u organizaciji dionika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4230EAC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9AC2C1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0D2426A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3EEAB1C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CB2D71D" w14:textId="23DAF773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adržajno i  prezentacijski prilagođen doprinos HANFA-e o temama iz njene nadležnosti, broj i model održavanja ovisni o epidemiološkim mjerama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03F359BE" w14:textId="7408745D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adržajno i  prezentacijski prilagođen doprinos HANFA-e o temama iz njene nadležnosti, broj i model održavanja ovisni o epidemiološkim mjerama</w:t>
            </w:r>
          </w:p>
        </w:tc>
      </w:tr>
      <w:tr w:rsidR="00BA5FC1" w:rsidRPr="00E13E92" w14:paraId="531EAB72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3DFE6D3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4B06FE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5FC2E9F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5396367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4B3701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32E09A9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6D978A7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69A6E6F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2F8854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</w:t>
            </w:r>
          </w:p>
        </w:tc>
      </w:tr>
      <w:tr w:rsidR="00BA5FC1" w:rsidRPr="00E13E92" w14:paraId="014A6E63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5AA4116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33C5FD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1E361A5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1C9C736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9036E4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53A9DD4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3699C31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3DDC682" w14:textId="2E373078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 događa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n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j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, 50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2E1546D0" w14:textId="31D23419" w:rsidR="00BA5FC1" w:rsidRPr="00E13E92" w:rsidRDefault="00BA5FC1" w:rsidP="0002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 događa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n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j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e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, 200 sudionika</w:t>
            </w:r>
          </w:p>
        </w:tc>
      </w:tr>
      <w:tr w:rsidR="00BA5FC1" w:rsidRPr="00E13E92" w14:paraId="77013135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1F7970C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0E77D1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1BB6028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308BD53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F7F6AD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5632CA1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757F4F2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00DA9D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1738BEE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5570ED1E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03C9B76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C8E2C6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shd w:val="clear" w:color="000000" w:fill="FFFFFF"/>
            <w:vAlign w:val="center"/>
            <w:hideMark/>
          </w:tcPr>
          <w:p w14:paraId="254A75E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Organiziranje seminara i ostalih edukativnih događanja radi jačanja financijskih znanja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349952B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9071AB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2099797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3AD6662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E19094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 seminara, 333 ukupno polaznika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184F9D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32 seminara ukupno, 340 polaznika</w:t>
            </w:r>
          </w:p>
        </w:tc>
      </w:tr>
      <w:tr w:rsidR="00BA5FC1" w:rsidRPr="00E13E92" w14:paraId="70D367DA" w14:textId="77777777" w:rsidTr="00BA5FC1">
        <w:trPr>
          <w:trHeight w:val="799"/>
        </w:trPr>
        <w:tc>
          <w:tcPr>
            <w:tcW w:w="600" w:type="dxa"/>
            <w:shd w:val="clear" w:color="000000" w:fill="FFFFFF"/>
            <w:vAlign w:val="center"/>
            <w:hideMark/>
          </w:tcPr>
          <w:p w14:paraId="68456D1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2.</w:t>
            </w:r>
          </w:p>
        </w:tc>
        <w:tc>
          <w:tcPr>
            <w:tcW w:w="2180" w:type="dxa"/>
            <w:shd w:val="clear" w:color="000000" w:fill="FFFFFF"/>
            <w:vAlign w:val="center"/>
            <w:hideMark/>
          </w:tcPr>
          <w:p w14:paraId="4A76F95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Sudjelovanje u edukativnim aktivnostima</w:t>
            </w:r>
          </w:p>
        </w:tc>
        <w:tc>
          <w:tcPr>
            <w:tcW w:w="2491" w:type="dxa"/>
            <w:shd w:val="clear" w:color="000000" w:fill="FFFFFF"/>
            <w:vAlign w:val="center"/>
            <w:hideMark/>
          </w:tcPr>
          <w:p w14:paraId="5148BE0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Edukacija potrošača „Kako kroz mjere energetske efikasnosti smanjiti troškove grijanja?“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6EAFAFB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HIFE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4F50C1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III. Kvartal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27DED8D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2B320A0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pregleda weba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9B65D9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24306D0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15</w:t>
            </w:r>
          </w:p>
        </w:tc>
      </w:tr>
      <w:tr w:rsidR="00BA5FC1" w:rsidRPr="00E13E92" w14:paraId="442D000D" w14:textId="77777777" w:rsidTr="00BA5FC1">
        <w:trPr>
          <w:trHeight w:val="799"/>
        </w:trPr>
        <w:tc>
          <w:tcPr>
            <w:tcW w:w="600" w:type="dxa"/>
            <w:vMerge w:val="restart"/>
            <w:shd w:val="clear" w:color="000000" w:fill="FFFFFF"/>
            <w:vAlign w:val="center"/>
            <w:hideMark/>
          </w:tcPr>
          <w:p w14:paraId="79440CE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3.</w:t>
            </w:r>
          </w:p>
        </w:tc>
        <w:tc>
          <w:tcPr>
            <w:tcW w:w="2180" w:type="dxa"/>
            <w:vMerge w:val="restart"/>
            <w:shd w:val="clear" w:color="000000" w:fill="FFFFFF"/>
            <w:vAlign w:val="center"/>
            <w:hideMark/>
          </w:tcPr>
          <w:p w14:paraId="42AF092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Izrada, izdavanje i objava edukativnih materijala</w:t>
            </w:r>
          </w:p>
        </w:tc>
        <w:tc>
          <w:tcPr>
            <w:tcW w:w="2491" w:type="dxa"/>
            <w:vMerge w:val="restart"/>
            <w:shd w:val="clear" w:color="000000" w:fill="FFFFFF"/>
            <w:vAlign w:val="center"/>
            <w:hideMark/>
          </w:tcPr>
          <w:p w14:paraId="4FFEE8E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Izrada, izdavanje i objava edukativnih brošura, prezentacija, </w:t>
            </w: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letaka, videomaterijala, sadržaja internetskih stranica i uputa vezanih uz financijsko opismenjavanje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013A71B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HANFA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A29340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59BCB88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37FFA76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65C6C3A8" w14:textId="39D7C756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materijala godišnje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154CF3AD" w14:textId="3CF5E323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3 materijala godišnje</w:t>
            </w:r>
          </w:p>
        </w:tc>
      </w:tr>
      <w:tr w:rsidR="00BA5FC1" w:rsidRPr="00E13E92" w14:paraId="291AB0E8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0D67C22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08FF3F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0D8EFB2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41452E3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60B4FF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4B07C25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03B6ACD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121180E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 objava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48B251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40 objava</w:t>
            </w:r>
          </w:p>
        </w:tc>
      </w:tr>
      <w:tr w:rsidR="00BA5FC1" w:rsidRPr="00E13E92" w14:paraId="0993D252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00018E0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56B32D1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32D49C5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217DF7D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89ABFB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63B98E9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609F4EC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5A9E1D0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59 000 posjeta na portalu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7ECC959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120 000 posjeta na portalu</w:t>
            </w:r>
          </w:p>
        </w:tc>
      </w:tr>
      <w:tr w:rsidR="00BA5FC1" w:rsidRPr="00E13E92" w14:paraId="32F5527A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06F84F1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EFDBFE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67B8B9E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34C0551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18D377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3195771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4E079E2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154B195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Objava 5 edukativnih materijala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7D18941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Objava 10 edukativnih materijala</w:t>
            </w:r>
          </w:p>
        </w:tc>
      </w:tr>
      <w:tr w:rsidR="00BA5FC1" w:rsidRPr="00E13E92" w14:paraId="233FB5A4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0869E75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1DDBAD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1255C51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7F75D36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63CC38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4426F90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262C3E3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0A5C629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153EBF5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3000</w:t>
            </w:r>
          </w:p>
        </w:tc>
      </w:tr>
      <w:tr w:rsidR="00BA5FC1" w:rsidRPr="00E13E92" w14:paraId="31672F3A" w14:textId="77777777" w:rsidTr="00BA5FC1">
        <w:trPr>
          <w:trHeight w:val="799"/>
        </w:trPr>
        <w:tc>
          <w:tcPr>
            <w:tcW w:w="600" w:type="dxa"/>
            <w:vMerge w:val="restart"/>
            <w:shd w:val="clear" w:color="000000" w:fill="FFFFFF"/>
            <w:vAlign w:val="center"/>
            <w:hideMark/>
          </w:tcPr>
          <w:p w14:paraId="5E28152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4.</w:t>
            </w:r>
          </w:p>
        </w:tc>
        <w:tc>
          <w:tcPr>
            <w:tcW w:w="2180" w:type="dxa"/>
            <w:vMerge w:val="restart"/>
            <w:shd w:val="clear" w:color="000000" w:fill="FFFFFF"/>
            <w:vAlign w:val="center"/>
            <w:hideMark/>
          </w:tcPr>
          <w:p w14:paraId="42C0DC2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Suradnja s ostalim članovima Operativne radne grupe te ostalim institucijama relevantnima za podizanje razine financijske pismenosti</w:t>
            </w:r>
          </w:p>
        </w:tc>
        <w:tc>
          <w:tcPr>
            <w:tcW w:w="2491" w:type="dxa"/>
            <w:shd w:val="clear" w:color="000000" w:fill="FFFFFF"/>
            <w:vAlign w:val="center"/>
            <w:hideMark/>
          </w:tcPr>
          <w:p w14:paraId="7BC998B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Suradnja s drugim dionicima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7FF5275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ORG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AF3BDC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73C44E8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4D05D67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7401F82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0A992D3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</w:tr>
      <w:tr w:rsidR="00BA5FC1" w:rsidRPr="00E13E92" w14:paraId="745F8BEB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5E8BA50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E46D90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 w:val="restart"/>
            <w:shd w:val="clear" w:color="000000" w:fill="FFFFFF"/>
            <w:vAlign w:val="center"/>
            <w:hideMark/>
          </w:tcPr>
          <w:p w14:paraId="6F00D96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Suradnja MINGOR-a i ostalih dionika uključenih u aplikaciju CISZP, kao i ostalih tijela uključenih u podizanje razine financijske pismenosti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0EA21C6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C28E50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47E7F5B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28C97CB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54C2442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3500 upita putem CISZP-a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BBD9DE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7000 upita putem CISZP-a</w:t>
            </w:r>
          </w:p>
        </w:tc>
      </w:tr>
      <w:tr w:rsidR="00BA5FC1" w:rsidRPr="00E13E92" w14:paraId="3DFB225F" w14:textId="77777777" w:rsidTr="00BA5FC1">
        <w:trPr>
          <w:trHeight w:val="1002"/>
        </w:trPr>
        <w:tc>
          <w:tcPr>
            <w:tcW w:w="600" w:type="dxa"/>
            <w:vMerge/>
            <w:vAlign w:val="center"/>
            <w:hideMark/>
          </w:tcPr>
          <w:p w14:paraId="1087B0E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409980F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5BF5DD7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023E3EF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901E1D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4842E99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4A079AC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20C966C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Odgovoreno na 25 upita građana zaprimljena putem CISZP aplikacije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69780F9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Odgovoreno na 50 upita građana zaprimljena putem CISZP aplikacije</w:t>
            </w:r>
          </w:p>
        </w:tc>
      </w:tr>
      <w:tr w:rsidR="00BA5FC1" w:rsidRPr="00E13E92" w14:paraId="6C26940D" w14:textId="77777777" w:rsidTr="00BA5FC1">
        <w:trPr>
          <w:trHeight w:val="1545"/>
        </w:trPr>
        <w:tc>
          <w:tcPr>
            <w:tcW w:w="600" w:type="dxa"/>
            <w:vMerge/>
            <w:vAlign w:val="center"/>
            <w:hideMark/>
          </w:tcPr>
          <w:p w14:paraId="66625C6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68060C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660D2E9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22C2676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706760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6DEA8B3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59EB77F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9657D5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Odgovoreno na 33 upita građana zaprimljena putem CISZP aplikacije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058576A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Odgovoreno na 66 upita građana zaprimljena putem CISZP aplikacije</w:t>
            </w:r>
          </w:p>
        </w:tc>
      </w:tr>
      <w:tr w:rsidR="00BA5FC1" w:rsidRPr="00E13E92" w14:paraId="76F237F7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1F0AA25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601F75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 w:val="restart"/>
            <w:shd w:val="clear" w:color="000000" w:fill="FFFFFF"/>
            <w:vAlign w:val="center"/>
            <w:hideMark/>
          </w:tcPr>
          <w:p w14:paraId="447A660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Sudjelovanje u projektu pružanja tehničke pomoći u financijskom obrazovanju u organizaciji OECD/INFE i </w:t>
            </w: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Ministarstva financija Kraljevine Nizozemske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26A8CE9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lastRenderedPageBreak/>
              <w:t>MFIN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50B667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11664EE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1CEEAB5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0B2F3EB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2E8672E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</w:tr>
      <w:tr w:rsidR="00BA5FC1" w:rsidRPr="00E13E92" w14:paraId="6F3B317D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455A063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9ACBBF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62B348E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130151F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4B1339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0D15D63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19C6EC9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7F6E5D8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Kontinuirana suradnja rijekom provedbe projekta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807D31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Kontinuirana suradnja rijekom provedbe projekta</w:t>
            </w:r>
          </w:p>
        </w:tc>
      </w:tr>
      <w:tr w:rsidR="00BA5FC1" w:rsidRPr="00E13E92" w14:paraId="4DB73E07" w14:textId="77777777" w:rsidTr="00BA5FC1">
        <w:trPr>
          <w:trHeight w:val="1065"/>
        </w:trPr>
        <w:tc>
          <w:tcPr>
            <w:tcW w:w="600" w:type="dxa"/>
            <w:vMerge/>
            <w:vAlign w:val="center"/>
            <w:hideMark/>
          </w:tcPr>
          <w:p w14:paraId="4CE6717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3F9B88D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4CDCA8A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483F93C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A15AD4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3CA4A70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13A785A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Kontinuitet suradnje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1CBF9C5B" w14:textId="427CA4DF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oprinos HANFA-e u suradnji s drugim dionicima ovisno o tijeku projekta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7DDE217A" w14:textId="5B7817B5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D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oprinos HANFA-e u suradnji s drugim dionicima ovisno o tijeku projekta</w:t>
            </w:r>
          </w:p>
        </w:tc>
      </w:tr>
      <w:tr w:rsidR="00BA5FC1" w:rsidRPr="00E13E92" w14:paraId="1FC2A911" w14:textId="77777777" w:rsidTr="00BA5FC1">
        <w:trPr>
          <w:trHeight w:val="2685"/>
        </w:trPr>
        <w:tc>
          <w:tcPr>
            <w:tcW w:w="600" w:type="dxa"/>
            <w:vMerge w:val="restart"/>
            <w:shd w:val="clear" w:color="000000" w:fill="FFFFFF"/>
            <w:vAlign w:val="center"/>
            <w:hideMark/>
          </w:tcPr>
          <w:p w14:paraId="09D3845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lastRenderedPageBreak/>
              <w:t>5.</w:t>
            </w:r>
          </w:p>
        </w:tc>
        <w:tc>
          <w:tcPr>
            <w:tcW w:w="2180" w:type="dxa"/>
            <w:vMerge w:val="restart"/>
            <w:shd w:val="clear" w:color="000000" w:fill="FFFFFF"/>
            <w:vAlign w:val="center"/>
            <w:hideMark/>
          </w:tcPr>
          <w:p w14:paraId="128993E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Komunikacija s korisnicima financijskih usluga i širom javnosti</w:t>
            </w:r>
          </w:p>
        </w:tc>
        <w:tc>
          <w:tcPr>
            <w:tcW w:w="2491" w:type="dxa"/>
            <w:vMerge w:val="restart"/>
            <w:shd w:val="clear" w:color="000000" w:fill="FFFFFF"/>
            <w:vAlign w:val="center"/>
            <w:hideMark/>
          </w:tcPr>
          <w:p w14:paraId="42FB5CD5" w14:textId="6C2C1050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Redovita komunikacija s potrošačima /</w:t>
            </w:r>
            <w:r w:rsidR="003230C4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Informiranje građana o aspektima korištenja financijskih usluga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40252A6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CD86EC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461EE5C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2A626F65" w14:textId="56310436" w:rsidR="00BA5FC1" w:rsidRPr="00E13E92" w:rsidRDefault="00BA5FC1" w:rsidP="0002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1D58369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5 000 upita putem besplatnog potrošačkog telefona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 w:type="page"/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 w:type="page"/>
              <w:t>900 upita putem elektroničke pošte prava.potrosaca@mingo.hr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5C32B12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10 000 upita putem besplatnog potrošačkog telefona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 w:type="page"/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 w:type="page"/>
              <w:t>1 800 upita putem elektroničke pošte prava.potrosaca@mingo.hr</w:t>
            </w:r>
          </w:p>
        </w:tc>
      </w:tr>
      <w:tr w:rsidR="00BA5FC1" w:rsidRPr="00E13E92" w14:paraId="2E2E0EF9" w14:textId="77777777" w:rsidTr="00BA5FC1">
        <w:trPr>
          <w:trHeight w:val="1950"/>
        </w:trPr>
        <w:tc>
          <w:tcPr>
            <w:tcW w:w="600" w:type="dxa"/>
            <w:vMerge/>
            <w:vAlign w:val="center"/>
            <w:hideMark/>
          </w:tcPr>
          <w:p w14:paraId="09DCB5B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334CED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4BF06E1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61BB592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6B589C0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4167082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28B1400D" w14:textId="744EB283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2F2F1D0" w14:textId="153D97E2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ontinuirano educiranje u primjerenoj formi i ovisno o epidmiološkim mjerama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2D33902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 educiranje u primjerenoj formi i ovisno o epidmiološkim mjerama</w:t>
            </w:r>
          </w:p>
        </w:tc>
      </w:tr>
      <w:tr w:rsidR="00BA5FC1" w:rsidRPr="00E13E92" w14:paraId="164D29B9" w14:textId="77777777" w:rsidTr="00BA5FC1">
        <w:trPr>
          <w:trHeight w:val="1590"/>
        </w:trPr>
        <w:tc>
          <w:tcPr>
            <w:tcW w:w="600" w:type="dxa"/>
            <w:vMerge/>
            <w:vAlign w:val="center"/>
            <w:hideMark/>
          </w:tcPr>
          <w:p w14:paraId="3801220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E83298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28DD08B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42A44B2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3E47FA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6002B52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62ECD144" w14:textId="7EBF678E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22502B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Redovita komunikacija s potrošačima kroz odgovore na upite i objave u medijima.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50E5ADE6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30 odgovora na upite i 10 objava</w:t>
            </w:r>
          </w:p>
        </w:tc>
      </w:tr>
      <w:tr w:rsidR="00BA5FC1" w:rsidRPr="00E13E92" w14:paraId="3FB16C35" w14:textId="77777777" w:rsidTr="00BA5FC1">
        <w:trPr>
          <w:trHeight w:val="1665"/>
        </w:trPr>
        <w:tc>
          <w:tcPr>
            <w:tcW w:w="600" w:type="dxa"/>
            <w:vMerge/>
            <w:vAlign w:val="center"/>
            <w:hideMark/>
          </w:tcPr>
          <w:p w14:paraId="2946578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0A98AE2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1E5E25C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1CDAFBD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7FC065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3A8C7AB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3A4CBE62" w14:textId="42084B4D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2D3091C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Zaprimljeno i postupano po 1000 upita i prigovora potrošača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B54CFB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Zaprimljeno i postupano po 2000 upita i prigovora potrošača</w:t>
            </w:r>
          </w:p>
        </w:tc>
      </w:tr>
      <w:tr w:rsidR="00BA5FC1" w:rsidRPr="00E13E92" w14:paraId="44FD89D9" w14:textId="77777777" w:rsidTr="00BA5FC1">
        <w:trPr>
          <w:trHeight w:val="1200"/>
        </w:trPr>
        <w:tc>
          <w:tcPr>
            <w:tcW w:w="600" w:type="dxa"/>
            <w:vMerge/>
            <w:vAlign w:val="center"/>
            <w:hideMark/>
          </w:tcPr>
          <w:p w14:paraId="1491071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AC9F56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50D7D6B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03551F1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395C14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5325263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533850AB" w14:textId="631D21D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27B828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Kontinuirana komunikacija s potrošačima kroz odgovore i upite i objave u medijima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74BE0D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Kontinuirana komunikacija s potrošačima kroz odgovore i upite i objave u medijima</w:t>
            </w:r>
          </w:p>
        </w:tc>
      </w:tr>
      <w:tr w:rsidR="00BA5FC1" w:rsidRPr="00E13E92" w14:paraId="3A7165DF" w14:textId="77777777" w:rsidTr="00BA5FC1">
        <w:trPr>
          <w:trHeight w:val="3645"/>
        </w:trPr>
        <w:tc>
          <w:tcPr>
            <w:tcW w:w="600" w:type="dxa"/>
            <w:vMerge/>
            <w:vAlign w:val="center"/>
            <w:hideMark/>
          </w:tcPr>
          <w:p w14:paraId="4D9E195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453EA10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0EB3760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15C311F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7795893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3EBD3A2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7C6CAEB9" w14:textId="09422F0B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7077F720" w14:textId="1AF39810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Unaprjeđenje razine poznavanja financijskih usluga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 w:type="page"/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 w:type="page"/>
              <w:t>3 on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 briefinga, 20 objava za medije, 120 odgovora na medijske upite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55073A5" w14:textId="278CF8CC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Porast razine financijske pismenosti i informiranosti o bankovnim uslugama i proizvodima u Hrvatskoj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 w:type="page"/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 w:type="page"/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 w:type="page"/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Očekivano 6 (on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line) briefinga, 40 objava za medije, 250 odgovora na upite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 w:type="page"/>
            </w:r>
          </w:p>
        </w:tc>
      </w:tr>
      <w:tr w:rsidR="00BA5FC1" w:rsidRPr="00E13E92" w14:paraId="76BFB3A5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2B5DE93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4CC7B3B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 w:val="restart"/>
            <w:shd w:val="clear" w:color="000000" w:fill="FFFFFF"/>
            <w:vAlign w:val="center"/>
            <w:hideMark/>
          </w:tcPr>
          <w:p w14:paraId="24469F8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Radijske emisije „Financijska abeceda“ na Hrvatskom katoličkom radiju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4462669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HNB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E068E5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2C8E7CA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7150506E" w14:textId="00837A2C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12A764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28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5089EC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56</w:t>
            </w:r>
          </w:p>
        </w:tc>
      </w:tr>
      <w:tr w:rsidR="00BA5FC1" w:rsidRPr="00E13E92" w14:paraId="6EB5ECC8" w14:textId="77777777" w:rsidTr="00BA5FC1">
        <w:trPr>
          <w:trHeight w:val="1065"/>
        </w:trPr>
        <w:tc>
          <w:tcPr>
            <w:tcW w:w="600" w:type="dxa"/>
            <w:vMerge/>
            <w:vAlign w:val="center"/>
            <w:hideMark/>
          </w:tcPr>
          <w:p w14:paraId="335BB71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08C4B8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0139F67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27B0580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32E75A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1864CDA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6E32DF37" w14:textId="22146CCB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0AA2B1E" w14:textId="00A56742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5 emisija godišnje (realizacija ovisna o uredništvu radio stanice)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0B44EFF3" w14:textId="31682329" w:rsidR="00BA5FC1" w:rsidRPr="00E13E92" w:rsidRDefault="000269B3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arem 5 emisija godišnje (realizacija ovisna o uredništvu radio stanice)</w:t>
            </w:r>
          </w:p>
        </w:tc>
      </w:tr>
      <w:tr w:rsidR="00BA5FC1" w:rsidRPr="00E13E92" w14:paraId="2583F861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544994A3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5D8254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shd w:val="clear" w:color="000000" w:fill="FFFFFF"/>
            <w:vAlign w:val="center"/>
            <w:hideMark/>
          </w:tcPr>
          <w:p w14:paraId="701AFC7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Održavanje online edukacije uz koju investitori početnici mogu jačati financijska znanja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5655569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ZSE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2E809E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3AD14A2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0A165C1D" w14:textId="587EAF1F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16D882E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natjecatelja ukupno 2009. do 2020. cca 23.700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0B21AA03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natjecatelja ukupno 2009. do 2022. cca 24.000</w:t>
            </w:r>
          </w:p>
        </w:tc>
      </w:tr>
      <w:tr w:rsidR="00BA5FC1" w:rsidRPr="00E13E92" w14:paraId="01E9C49D" w14:textId="77777777" w:rsidTr="00BA5FC1">
        <w:trPr>
          <w:trHeight w:val="2640"/>
        </w:trPr>
        <w:tc>
          <w:tcPr>
            <w:tcW w:w="600" w:type="dxa"/>
            <w:vMerge/>
            <w:vAlign w:val="center"/>
            <w:hideMark/>
          </w:tcPr>
          <w:p w14:paraId="52DC590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A517AA6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shd w:val="clear" w:color="000000" w:fill="FFFFFF"/>
            <w:vAlign w:val="center"/>
            <w:hideMark/>
          </w:tcPr>
          <w:p w14:paraId="52DB293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Nastavak kampanje „Znanjem do financijskog oporavka“ s Udrugom „Padobran“ i FINA-om, projekt koji se provodi i uz podršku HUP-a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3CC906E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71BE48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5419EEF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01F28714" w14:textId="48395139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Kontinuirana 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komunikacija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5034C6F5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Uključivanje partnera iz privatnog i javnog sektora u svrhu pružanja savjetodavne podrške građanima s financijskim poteškoćama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13C183C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Stvaranje zajedničke platforme raznih dionika koja ima za cilj omogućiti građanima kvalitetnu i besplatnu uslugu u području upravljanja dugom</w:t>
            </w:r>
          </w:p>
        </w:tc>
      </w:tr>
      <w:tr w:rsidR="00BA5FC1" w:rsidRPr="00E13E92" w14:paraId="5A871330" w14:textId="77777777" w:rsidTr="00BA5FC1">
        <w:trPr>
          <w:trHeight w:val="799"/>
        </w:trPr>
        <w:tc>
          <w:tcPr>
            <w:tcW w:w="600" w:type="dxa"/>
            <w:vMerge w:val="restart"/>
            <w:shd w:val="clear" w:color="000000" w:fill="FFFFFF"/>
            <w:vAlign w:val="center"/>
            <w:hideMark/>
          </w:tcPr>
          <w:p w14:paraId="0028618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lastRenderedPageBreak/>
              <w:t>6.</w:t>
            </w:r>
          </w:p>
        </w:tc>
        <w:tc>
          <w:tcPr>
            <w:tcW w:w="2180" w:type="dxa"/>
            <w:vMerge w:val="restart"/>
            <w:shd w:val="clear" w:color="000000" w:fill="FFFFFF"/>
            <w:vAlign w:val="center"/>
            <w:hideMark/>
          </w:tcPr>
          <w:p w14:paraId="28331FA4" w14:textId="118CCCF4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Obilježavanje međunarodnih događaja značajnih za unaprjeđenje f</w:t>
            </w:r>
            <w:r w:rsidR="0056251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inancijske pismenosti potrošača</w:t>
            </w:r>
          </w:p>
        </w:tc>
        <w:tc>
          <w:tcPr>
            <w:tcW w:w="2491" w:type="dxa"/>
            <w:vMerge w:val="restart"/>
            <w:shd w:val="clear" w:color="000000" w:fill="FFFFFF"/>
            <w:vAlign w:val="center"/>
            <w:hideMark/>
          </w:tcPr>
          <w:p w14:paraId="4C5190A4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Obilježavanje Europskog i Svjetskog tjedna novca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7026CAC0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B3D2C8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I. Kvartal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14E1E56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392B4AC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CE0BFB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65286A6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3</w:t>
            </w:r>
          </w:p>
        </w:tc>
      </w:tr>
      <w:tr w:rsidR="00BA5FC1" w:rsidRPr="00E13E92" w14:paraId="4E9A14CD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0AF7F88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604F4B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672D868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588F6FD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1C17F4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IV. Kvartal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473D15F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0D80AE0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1CA006DA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2338C4C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32D855A0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081CEA79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585BC9F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 w:val="restart"/>
            <w:shd w:val="clear" w:color="000000" w:fill="FFFFFF"/>
            <w:vAlign w:val="center"/>
            <w:hideMark/>
          </w:tcPr>
          <w:p w14:paraId="545F264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Obilježavanje Svjetskog Dana štednje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614C31B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HUB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431BC44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IV. Kvartal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1B456AE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5122DF9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1E92649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286E845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 </w:t>
            </w:r>
          </w:p>
        </w:tc>
      </w:tr>
      <w:tr w:rsidR="00BA5FC1" w:rsidRPr="00E13E92" w14:paraId="49EFDF75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3059A84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A9A6F4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11AB164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6B82CA2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3923FF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6CADB6A2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5F444A01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59D7EA98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4B4FA81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6F7B1A15" w14:textId="77777777" w:rsidTr="00BA5FC1">
        <w:trPr>
          <w:trHeight w:val="2370"/>
        </w:trPr>
        <w:tc>
          <w:tcPr>
            <w:tcW w:w="600" w:type="dxa"/>
            <w:vMerge/>
            <w:vAlign w:val="center"/>
            <w:hideMark/>
          </w:tcPr>
          <w:p w14:paraId="125C5D54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7C75207A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346BD4A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27CA70C6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C552EC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IV. Kvartal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0AF1444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64D4BDB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 (ovisno o aktivnosti), prigodna objava publikacija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507F0D97" w14:textId="0C2F5A23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Organizirano u on</w:t>
            </w:r>
            <w:r w:rsidR="000269B3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 obliku kroz priopćenje,  izradu prigodnog materijala, izjave za medije, putem web stranica i na društvenim mrežama.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5393A3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Priopćenje za medije, Okrugli stol u HGK uz sudjelovanje 70 učenika srednjih škola i studenata, objave na društvenim mrežama</w:t>
            </w:r>
          </w:p>
        </w:tc>
      </w:tr>
      <w:tr w:rsidR="00BA5FC1" w:rsidRPr="00E13E92" w14:paraId="496DA4A0" w14:textId="77777777" w:rsidTr="00BA5FC1">
        <w:trPr>
          <w:trHeight w:val="2190"/>
        </w:trPr>
        <w:tc>
          <w:tcPr>
            <w:tcW w:w="600" w:type="dxa"/>
            <w:vMerge/>
            <w:vAlign w:val="center"/>
            <w:hideMark/>
          </w:tcPr>
          <w:p w14:paraId="60A48A1E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3538FB8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shd w:val="clear" w:color="000000" w:fill="FFFFFF"/>
            <w:vAlign w:val="center"/>
            <w:hideMark/>
          </w:tcPr>
          <w:p w14:paraId="57BD521F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Obilježavanje Svjetskog dana investicijskih fondova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150445A8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FF1021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II. Kvartal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3BE91D51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79168FC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 (ovisno o aktivnosti), prigodna objava publikacija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7196BFF3" w14:textId="6C7F4C48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On</w:t>
            </w:r>
            <w:r w:rsidR="00FD5B4B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 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line predavanja za studente na 4 fakulteta priopćenje za medije, Izjave za medije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3F4EB47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 događanja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2 priopćenja za medije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Gostovanja na radiju/TV</w:t>
            </w: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br/>
              <w:t>6 predavanja na fakultetima</w:t>
            </w:r>
          </w:p>
        </w:tc>
      </w:tr>
      <w:tr w:rsidR="00BA5FC1" w:rsidRPr="00E13E92" w14:paraId="71ECB82A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0E5169D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4561D2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shd w:val="clear" w:color="000000" w:fill="FFFFFF"/>
            <w:vAlign w:val="center"/>
            <w:hideMark/>
          </w:tcPr>
          <w:p w14:paraId="56A9E01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Tjedan svjesnosti o prevarama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4E06107E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59B3989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IV. Kvartal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59F1215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1298A33B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04BAD0C0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Barem 2 događaja u tjednu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0DE6FFB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Barem 2 događaja u tjednu</w:t>
            </w:r>
          </w:p>
        </w:tc>
      </w:tr>
      <w:tr w:rsidR="00BA5FC1" w:rsidRPr="00E13E92" w14:paraId="5DD5573F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2162154D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4AD7F022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shd w:val="clear" w:color="000000" w:fill="FFFFFF"/>
            <w:vAlign w:val="center"/>
            <w:hideMark/>
          </w:tcPr>
          <w:p w14:paraId="592414E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Obilježavanje Svjetskog dana prava potrošača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5843BA5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9515BB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0137BAA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5201076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Broj održanih događaja, sudionika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0C8555EF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723E5F2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</w:t>
            </w:r>
          </w:p>
        </w:tc>
      </w:tr>
      <w:tr w:rsidR="00BA5FC1" w:rsidRPr="00E13E92" w14:paraId="0A873C5C" w14:textId="77777777" w:rsidTr="00BA5FC1">
        <w:trPr>
          <w:trHeight w:val="1575"/>
        </w:trPr>
        <w:tc>
          <w:tcPr>
            <w:tcW w:w="600" w:type="dxa"/>
            <w:vMerge w:val="restart"/>
            <w:shd w:val="clear" w:color="000000" w:fill="FFFFFF"/>
            <w:vAlign w:val="center"/>
            <w:hideMark/>
          </w:tcPr>
          <w:p w14:paraId="5C81044C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7.</w:t>
            </w:r>
          </w:p>
        </w:tc>
        <w:tc>
          <w:tcPr>
            <w:tcW w:w="2180" w:type="dxa"/>
            <w:vMerge w:val="restart"/>
            <w:shd w:val="clear" w:color="000000" w:fill="FFFFFF"/>
            <w:vAlign w:val="center"/>
            <w:hideMark/>
          </w:tcPr>
          <w:p w14:paraId="5C8EAD7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Suradnja s medijima i internetskim portalima</w:t>
            </w:r>
          </w:p>
        </w:tc>
        <w:tc>
          <w:tcPr>
            <w:tcW w:w="2491" w:type="dxa"/>
            <w:vMerge w:val="restart"/>
            <w:shd w:val="clear" w:color="000000" w:fill="FFFFFF"/>
            <w:vAlign w:val="center"/>
            <w:hideMark/>
          </w:tcPr>
          <w:p w14:paraId="68A2014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Sudjelovanje i suradnja s medijima s ciljem promicanja važnosti financijske pismenosti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2A18DAF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HANFA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1694F01A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6ACBDC0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29C4D66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7F63045C" w14:textId="6930C3F0" w:rsidR="00BA5FC1" w:rsidRPr="00E13E92" w:rsidRDefault="00FD5B4B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ontinuirano informiranje javnosti vezano uz teme iz područja financijskih usluga u javnim istupima predstavnika HANFA-e 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14AB4BCA" w14:textId="3FD093BC" w:rsidR="00BA5FC1" w:rsidRPr="00E13E92" w:rsidRDefault="00FD5B4B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ontinuirano informiranje javnosti vezano uz teme iz područja financijskih usluga u javnim istupima predstavnika HANFA-e </w:t>
            </w:r>
          </w:p>
        </w:tc>
      </w:tr>
      <w:tr w:rsidR="00BA5FC1" w:rsidRPr="00E13E92" w14:paraId="362EBC13" w14:textId="77777777" w:rsidTr="00BA5FC1">
        <w:trPr>
          <w:trHeight w:val="1399"/>
        </w:trPr>
        <w:tc>
          <w:tcPr>
            <w:tcW w:w="600" w:type="dxa"/>
            <w:vMerge/>
            <w:vAlign w:val="center"/>
            <w:hideMark/>
          </w:tcPr>
          <w:p w14:paraId="01233CD7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3FE1A60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4EABFF1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3764F2E9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HGK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36C7B64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26A88F45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2B8D1CDD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Gostovanja u medijima, objava edukatvinih materijala, intervjui predstavnika HANFA-e i sl.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5F99191C" w14:textId="3DA71486" w:rsidR="00BA5FC1" w:rsidRPr="00E13E92" w:rsidRDefault="00FD5B4B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V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iše od 40 objava u tiskanim i online medijima 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14:paraId="0F652450" w14:textId="2CD7559E" w:rsidR="00BA5FC1" w:rsidRPr="00E13E92" w:rsidRDefault="00FD5B4B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V</w:t>
            </w:r>
            <w:r w:rsidR="00BA5FC1"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 xml:space="preserve">iše od 50 objava u tiskanim i online medijima </w:t>
            </w:r>
          </w:p>
        </w:tc>
      </w:tr>
      <w:tr w:rsidR="00BA5FC1" w:rsidRPr="00E13E92" w14:paraId="1573218F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39F1E26B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0F880195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6FB17B61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06D738AB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MINGOR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09A5B87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35A34803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540E6232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768" w:type="dxa"/>
            <w:shd w:val="clear" w:color="000000" w:fill="FFFFFF"/>
            <w:noWrap/>
            <w:vAlign w:val="center"/>
            <w:hideMark/>
          </w:tcPr>
          <w:p w14:paraId="46DA007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</w:t>
            </w:r>
          </w:p>
        </w:tc>
        <w:tc>
          <w:tcPr>
            <w:tcW w:w="1768" w:type="dxa"/>
            <w:shd w:val="clear" w:color="000000" w:fill="FFFFFF"/>
            <w:noWrap/>
            <w:vAlign w:val="center"/>
            <w:hideMark/>
          </w:tcPr>
          <w:p w14:paraId="3450A914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Kontinuirano</w:t>
            </w:r>
          </w:p>
        </w:tc>
      </w:tr>
      <w:tr w:rsidR="00BA5FC1" w:rsidRPr="00E13E92" w14:paraId="384A114B" w14:textId="77777777" w:rsidTr="00BA5FC1">
        <w:trPr>
          <w:trHeight w:val="799"/>
        </w:trPr>
        <w:tc>
          <w:tcPr>
            <w:tcW w:w="600" w:type="dxa"/>
            <w:vMerge/>
            <w:vAlign w:val="center"/>
            <w:hideMark/>
          </w:tcPr>
          <w:p w14:paraId="7CDB34C0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0083A6BC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1" w:type="dxa"/>
            <w:vMerge/>
            <w:vAlign w:val="center"/>
            <w:hideMark/>
          </w:tcPr>
          <w:p w14:paraId="55A02CDF" w14:textId="77777777" w:rsidR="00BA5FC1" w:rsidRPr="00FD5B4B" w:rsidRDefault="00BA5FC1" w:rsidP="00BA5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120" w:type="dxa"/>
            <w:shd w:val="clear" w:color="000000" w:fill="FFFFFF"/>
            <w:noWrap/>
            <w:vAlign w:val="center"/>
            <w:hideMark/>
          </w:tcPr>
          <w:p w14:paraId="7CE6582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HUO</w:t>
            </w:r>
          </w:p>
        </w:tc>
        <w:tc>
          <w:tcPr>
            <w:tcW w:w="1660" w:type="dxa"/>
            <w:shd w:val="clear" w:color="000000" w:fill="FFFFFF"/>
            <w:vAlign w:val="center"/>
            <w:hideMark/>
          </w:tcPr>
          <w:p w14:paraId="2BD0C01D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Kontinuirano</w:t>
            </w:r>
          </w:p>
        </w:tc>
        <w:tc>
          <w:tcPr>
            <w:tcW w:w="1240" w:type="dxa"/>
            <w:shd w:val="clear" w:color="000000" w:fill="FFFFFF"/>
            <w:vAlign w:val="center"/>
            <w:hideMark/>
          </w:tcPr>
          <w:p w14:paraId="0266DA67" w14:textId="77777777" w:rsidR="00BA5FC1" w:rsidRPr="00FD5B4B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FD5B4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Vlastiti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3ED547E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Gostovanja u medijima, intervjui</w:t>
            </w:r>
          </w:p>
        </w:tc>
        <w:tc>
          <w:tcPr>
            <w:tcW w:w="1768" w:type="dxa"/>
            <w:shd w:val="clear" w:color="000000" w:fill="FFFFFF"/>
            <w:noWrap/>
            <w:vAlign w:val="center"/>
            <w:hideMark/>
          </w:tcPr>
          <w:p w14:paraId="17355D3E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7</w:t>
            </w:r>
          </w:p>
        </w:tc>
        <w:tc>
          <w:tcPr>
            <w:tcW w:w="1768" w:type="dxa"/>
            <w:shd w:val="clear" w:color="000000" w:fill="FFFFFF"/>
            <w:noWrap/>
            <w:vAlign w:val="center"/>
            <w:hideMark/>
          </w:tcPr>
          <w:p w14:paraId="7546CD97" w14:textId="77777777" w:rsidR="00BA5FC1" w:rsidRPr="00E13E92" w:rsidRDefault="00BA5FC1" w:rsidP="00BA5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</w:pPr>
            <w:r w:rsidRPr="00E13E92">
              <w:rPr>
                <w:rFonts w:ascii="Times New Roman" w:eastAsia="Times New Roman" w:hAnsi="Times New Roman" w:cs="Times New Roman"/>
                <w:sz w:val="16"/>
                <w:szCs w:val="16"/>
                <w:lang w:val="en-GB" w:eastAsia="en-GB"/>
              </w:rPr>
              <w:t>25</w:t>
            </w:r>
          </w:p>
        </w:tc>
      </w:tr>
    </w:tbl>
    <w:p w14:paraId="684476B5" w14:textId="77777777" w:rsidR="00BA5FC1" w:rsidRPr="00E13E92" w:rsidRDefault="00BA5FC1" w:rsidP="003167CE">
      <w:pPr>
        <w:spacing w:after="0" w:line="336" w:lineRule="atLeast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hr-HR"/>
        </w:rPr>
      </w:pPr>
    </w:p>
    <w:p w14:paraId="15C5D02E" w14:textId="77777777" w:rsidR="00BA5FC1" w:rsidRPr="00E13E92" w:rsidRDefault="00BA5FC1" w:rsidP="000C7F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23663B" w14:textId="3B3DB5A4" w:rsidR="000C7F0A" w:rsidRPr="00E13E92" w:rsidRDefault="000C7F0A" w:rsidP="000C7F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3E9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POPIS KRATICA</w:t>
      </w:r>
      <w:r w:rsidRPr="00E13E9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496E1D1C" w14:textId="205F8E6B" w:rsidR="003403E4" w:rsidRPr="00E13E92" w:rsidRDefault="003403E4" w:rsidP="000C7F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BAD156" w14:textId="2709C84C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Ministarstvo financija (MFIN), </w:t>
      </w:r>
    </w:p>
    <w:p w14:paraId="31FDC249" w14:textId="35ABF20F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Porezna uprava – Središnji ured (PU), </w:t>
      </w:r>
    </w:p>
    <w:p w14:paraId="6F132FAD" w14:textId="77777777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Udruga društva za upravljanje mirovinskih fondova (UMFO), </w:t>
      </w:r>
    </w:p>
    <w:p w14:paraId="4E18F2CA" w14:textId="77777777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Hrvatska gospodarska komora (HGK), </w:t>
      </w:r>
    </w:p>
    <w:p w14:paraId="2E26FB70" w14:textId="77777777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Agencija za odgoj i obrazovanje (AZOO), </w:t>
      </w:r>
    </w:p>
    <w:p w14:paraId="2888B92D" w14:textId="6B5101E2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>Ministarstvo pravosuđa i uprave</w:t>
      </w:r>
      <w:r w:rsidR="00FD5B4B">
        <w:rPr>
          <w:rFonts w:ascii="Times New Roman" w:hAnsi="Times New Roman" w:cs="Times New Roman"/>
          <w:sz w:val="24"/>
          <w:szCs w:val="24"/>
        </w:rPr>
        <w:t xml:space="preserve"> (MPU)</w:t>
      </w:r>
      <w:r w:rsidRPr="00E13E9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34C3BF" w14:textId="77777777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Ministarstvo rada, mirovinskog sustava, obitelji i socijalne politike (MRMSOSP), </w:t>
      </w:r>
    </w:p>
    <w:p w14:paraId="23464C68" w14:textId="77777777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Hrvatska udruga poslodavaca (HUP), </w:t>
      </w:r>
    </w:p>
    <w:p w14:paraId="5AEDF956" w14:textId="77777777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Hrvatski ured za osiguranje (HUO), </w:t>
      </w:r>
    </w:p>
    <w:p w14:paraId="768343FC" w14:textId="77777777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Financijska agencija (FINA), </w:t>
      </w:r>
    </w:p>
    <w:p w14:paraId="24D42265" w14:textId="77777777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Zagrebačke burza (ZSE), </w:t>
      </w:r>
    </w:p>
    <w:p w14:paraId="4479524C" w14:textId="77777777" w:rsidR="00CF495D" w:rsidRDefault="003403E4" w:rsidP="00C21507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Štedopis </w:t>
      </w:r>
      <w:r w:rsidRPr="00E13E92">
        <w:rPr>
          <w:rFonts w:ascii="Times New Roman" w:eastAsia="Times New Roman" w:hAnsi="Times New Roman" w:cs="Times New Roman"/>
          <w:sz w:val="24"/>
          <w:szCs w:val="24"/>
          <w:lang w:eastAsia="hr-HR"/>
        </w:rPr>
        <w:t>Institut za financijsko obrazovanje</w:t>
      </w:r>
      <w:r w:rsidR="00FD5B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(Štedopis)</w:t>
      </w:r>
      <w:r w:rsidRPr="00E13E92">
        <w:rPr>
          <w:rFonts w:ascii="Times New Roman" w:hAnsi="Times New Roman" w:cs="Times New Roman"/>
          <w:sz w:val="24"/>
          <w:szCs w:val="24"/>
        </w:rPr>
        <w:t>,</w:t>
      </w:r>
    </w:p>
    <w:p w14:paraId="7D6E5E57" w14:textId="1AE5352D" w:rsidR="003403E4" w:rsidRPr="00E13E92" w:rsidRDefault="003403E4" w:rsidP="00CF49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Savez samostalnih sindikata Hrvatske (SSSH), </w:t>
      </w:r>
    </w:p>
    <w:p w14:paraId="0E261FED" w14:textId="34A40E2A" w:rsidR="003403E4" w:rsidRPr="00E13E92" w:rsidRDefault="003403E4" w:rsidP="00C2150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Hrvatska udruga banaka (HUB), </w:t>
      </w:r>
    </w:p>
    <w:p w14:paraId="67A3855C" w14:textId="4DFA94E4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Ministarstvo znanosti i obrazovanja (MZO), </w:t>
      </w:r>
    </w:p>
    <w:p w14:paraId="07401874" w14:textId="77777777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Ekonomski fakultet Zagreb (EFZG), </w:t>
      </w:r>
    </w:p>
    <w:p w14:paraId="40F6E18C" w14:textId="77777777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Ministarstvo gospodarstva i održivog razvoja (MINGOR), </w:t>
      </w:r>
    </w:p>
    <w:p w14:paraId="5A3795AB" w14:textId="77777777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>Hrvatska agencija za nadzor financijskih usluga (HANFA),</w:t>
      </w:r>
    </w:p>
    <w:p w14:paraId="2175AAD9" w14:textId="77777777" w:rsidR="003403E4" w:rsidRPr="00E13E92" w:rsidRDefault="003403E4" w:rsidP="00CF49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E92">
        <w:rPr>
          <w:rFonts w:ascii="Times New Roman" w:hAnsi="Times New Roman" w:cs="Times New Roman"/>
          <w:sz w:val="24"/>
          <w:szCs w:val="24"/>
        </w:rPr>
        <w:t xml:space="preserve">Hrvatska narodna banka (HNB), </w:t>
      </w:r>
    </w:p>
    <w:p w14:paraId="0CE77125" w14:textId="2C6C86D8" w:rsidR="003403E4" w:rsidRPr="00E13E92" w:rsidRDefault="003403E4" w:rsidP="00CF495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13E92">
        <w:rPr>
          <w:rFonts w:ascii="Times New Roman" w:hAnsi="Times New Roman" w:cs="Times New Roman"/>
          <w:sz w:val="24"/>
          <w:szCs w:val="24"/>
        </w:rPr>
        <w:t>Hrvatski institut za financijsku edukaciju (HIFE)</w:t>
      </w:r>
    </w:p>
    <w:sectPr w:rsidR="003403E4" w:rsidRPr="00E13E92" w:rsidSect="002638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45348" w14:textId="77777777" w:rsidR="00C80891" w:rsidRDefault="00C80891" w:rsidP="00023E92">
      <w:pPr>
        <w:spacing w:after="0" w:line="240" w:lineRule="auto"/>
      </w:pPr>
      <w:r>
        <w:separator/>
      </w:r>
    </w:p>
  </w:endnote>
  <w:endnote w:type="continuationSeparator" w:id="0">
    <w:p w14:paraId="6662C46E" w14:textId="77777777" w:rsidR="00C80891" w:rsidRDefault="00C80891" w:rsidP="0002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61327" w14:textId="77777777" w:rsidR="00A14889" w:rsidRDefault="00A14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03468"/>
      <w:docPartObj>
        <w:docPartGallery w:val="Page Numbers (Bottom of Page)"/>
        <w:docPartUnique/>
      </w:docPartObj>
    </w:sdtPr>
    <w:sdtEndPr/>
    <w:sdtContent>
      <w:p w14:paraId="3783561D" w14:textId="77777777" w:rsidR="00A14889" w:rsidRDefault="00A14889">
        <w:pPr>
          <w:pStyle w:val="Footer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C0D4EE" wp14:editId="37B574A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9A587" w14:textId="4190615D" w:rsidR="00A14889" w:rsidRDefault="00A1488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C0038" w:rsidRPr="001C0038">
                                <w:rPr>
                                  <w:noProof/>
                                  <w:color w:val="C0504D" w:themeColor="accent2"/>
                                </w:rPr>
                                <w:t>18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3C0D4EE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Ani&#10;o+XAAgAArwUAAA4AAAAAAAAAAAAAAAAALgIAAGRycy9lMm9Eb2MueG1sUEsBAi0AFAAGAAgAAAAh&#10;ACPlevHbAAAAAwEAAA8AAAAAAAAAAAAAAAAAGgUAAGRycy9kb3ducmV2LnhtbFBLBQYAAAAABAAE&#10;APMAAAAiBgAAAAA=&#10;" filled="f" fillcolor="#c0504d" stroked="f" strokecolor="#5c83b4" strokeweight="2.25pt">
                  <v:textbox inset=",0,,0">
                    <w:txbxContent>
                      <w:p w14:paraId="4749A587" w14:textId="4190615D" w:rsidR="00A14889" w:rsidRDefault="00A1488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C0038" w:rsidRPr="001C0038">
                          <w:rPr>
                            <w:noProof/>
                            <w:color w:val="C0504D" w:themeColor="accent2"/>
                          </w:rPr>
                          <w:t>18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496D2" w14:textId="77777777" w:rsidR="00A14889" w:rsidRDefault="00A14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34E66" w14:textId="77777777" w:rsidR="00C80891" w:rsidRDefault="00C80891" w:rsidP="00023E92">
      <w:pPr>
        <w:spacing w:after="0" w:line="240" w:lineRule="auto"/>
      </w:pPr>
      <w:r>
        <w:separator/>
      </w:r>
    </w:p>
  </w:footnote>
  <w:footnote w:type="continuationSeparator" w:id="0">
    <w:p w14:paraId="31C5AE73" w14:textId="77777777" w:rsidR="00C80891" w:rsidRDefault="00C80891" w:rsidP="00023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5E35" w14:textId="77777777" w:rsidR="00A14889" w:rsidRDefault="00A14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3F773" w14:textId="77777777" w:rsidR="00A14889" w:rsidRDefault="00A148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A3462" w14:textId="77777777" w:rsidR="00A14889" w:rsidRDefault="00A14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6760"/>
    <w:multiLevelType w:val="hybridMultilevel"/>
    <w:tmpl w:val="1BFAC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476BD"/>
    <w:multiLevelType w:val="hybridMultilevel"/>
    <w:tmpl w:val="E834B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E616C"/>
    <w:multiLevelType w:val="hybridMultilevel"/>
    <w:tmpl w:val="6512C5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E614F"/>
    <w:multiLevelType w:val="hybridMultilevel"/>
    <w:tmpl w:val="A4967F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2303B"/>
    <w:multiLevelType w:val="hybridMultilevel"/>
    <w:tmpl w:val="BC06B66E"/>
    <w:lvl w:ilvl="0" w:tplc="0FEC43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5404C"/>
    <w:multiLevelType w:val="hybridMultilevel"/>
    <w:tmpl w:val="B67E8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25112"/>
    <w:multiLevelType w:val="hybridMultilevel"/>
    <w:tmpl w:val="B67E8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47"/>
    <w:rsid w:val="00003F36"/>
    <w:rsid w:val="00013951"/>
    <w:rsid w:val="00023E92"/>
    <w:rsid w:val="000269B3"/>
    <w:rsid w:val="00043859"/>
    <w:rsid w:val="00083287"/>
    <w:rsid w:val="000874E3"/>
    <w:rsid w:val="000C7F0A"/>
    <w:rsid w:val="000E46FF"/>
    <w:rsid w:val="000F071B"/>
    <w:rsid w:val="00114C88"/>
    <w:rsid w:val="00115BF7"/>
    <w:rsid w:val="001327D9"/>
    <w:rsid w:val="001538D5"/>
    <w:rsid w:val="00180300"/>
    <w:rsid w:val="0019127A"/>
    <w:rsid w:val="00196C6A"/>
    <w:rsid w:val="001A58DE"/>
    <w:rsid w:val="001A760C"/>
    <w:rsid w:val="001B49DB"/>
    <w:rsid w:val="001B4B54"/>
    <w:rsid w:val="001C0038"/>
    <w:rsid w:val="001C1705"/>
    <w:rsid w:val="001D137D"/>
    <w:rsid w:val="001F2158"/>
    <w:rsid w:val="00206251"/>
    <w:rsid w:val="00225200"/>
    <w:rsid w:val="00225A2D"/>
    <w:rsid w:val="002318BC"/>
    <w:rsid w:val="00245297"/>
    <w:rsid w:val="00246FA1"/>
    <w:rsid w:val="0026386F"/>
    <w:rsid w:val="00272FB1"/>
    <w:rsid w:val="0028363B"/>
    <w:rsid w:val="0028665B"/>
    <w:rsid w:val="00292377"/>
    <w:rsid w:val="002A00FE"/>
    <w:rsid w:val="002A59CE"/>
    <w:rsid w:val="002A65D9"/>
    <w:rsid w:val="002B26D6"/>
    <w:rsid w:val="002F322F"/>
    <w:rsid w:val="00306CFB"/>
    <w:rsid w:val="003167CE"/>
    <w:rsid w:val="00320ACB"/>
    <w:rsid w:val="003230C4"/>
    <w:rsid w:val="003403E4"/>
    <w:rsid w:val="00346191"/>
    <w:rsid w:val="00362B07"/>
    <w:rsid w:val="00363F52"/>
    <w:rsid w:val="00364D74"/>
    <w:rsid w:val="0038499B"/>
    <w:rsid w:val="0039390C"/>
    <w:rsid w:val="0039637B"/>
    <w:rsid w:val="003A02D7"/>
    <w:rsid w:val="003C5239"/>
    <w:rsid w:val="003D0838"/>
    <w:rsid w:val="003D1437"/>
    <w:rsid w:val="003E28C7"/>
    <w:rsid w:val="004357E3"/>
    <w:rsid w:val="00447558"/>
    <w:rsid w:val="00447D91"/>
    <w:rsid w:val="00464384"/>
    <w:rsid w:val="00471F90"/>
    <w:rsid w:val="00481A10"/>
    <w:rsid w:val="004843C6"/>
    <w:rsid w:val="004A226A"/>
    <w:rsid w:val="004B5D2D"/>
    <w:rsid w:val="004E3E1C"/>
    <w:rsid w:val="004E45BB"/>
    <w:rsid w:val="004F1072"/>
    <w:rsid w:val="00517ED7"/>
    <w:rsid w:val="00525042"/>
    <w:rsid w:val="00525852"/>
    <w:rsid w:val="00533549"/>
    <w:rsid w:val="0055573E"/>
    <w:rsid w:val="00562516"/>
    <w:rsid w:val="0056296F"/>
    <w:rsid w:val="00564F49"/>
    <w:rsid w:val="00572E15"/>
    <w:rsid w:val="005830F3"/>
    <w:rsid w:val="00584736"/>
    <w:rsid w:val="00584A66"/>
    <w:rsid w:val="00586760"/>
    <w:rsid w:val="005A2DE5"/>
    <w:rsid w:val="005C5BF9"/>
    <w:rsid w:val="005E2535"/>
    <w:rsid w:val="005E386D"/>
    <w:rsid w:val="005F5B4A"/>
    <w:rsid w:val="00603C26"/>
    <w:rsid w:val="00604483"/>
    <w:rsid w:val="00624AB4"/>
    <w:rsid w:val="0063313D"/>
    <w:rsid w:val="0065214D"/>
    <w:rsid w:val="00682CA1"/>
    <w:rsid w:val="00691642"/>
    <w:rsid w:val="00692791"/>
    <w:rsid w:val="00692F92"/>
    <w:rsid w:val="006B2D82"/>
    <w:rsid w:val="006C5F29"/>
    <w:rsid w:val="006D41BB"/>
    <w:rsid w:val="00702247"/>
    <w:rsid w:val="007151EC"/>
    <w:rsid w:val="00727E58"/>
    <w:rsid w:val="00732F1A"/>
    <w:rsid w:val="0075198E"/>
    <w:rsid w:val="007755F4"/>
    <w:rsid w:val="00797D3E"/>
    <w:rsid w:val="007A3115"/>
    <w:rsid w:val="007A560A"/>
    <w:rsid w:val="007A661E"/>
    <w:rsid w:val="007C097B"/>
    <w:rsid w:val="007C1B64"/>
    <w:rsid w:val="007D3523"/>
    <w:rsid w:val="007E6C81"/>
    <w:rsid w:val="007E7577"/>
    <w:rsid w:val="007F218D"/>
    <w:rsid w:val="007F3A5E"/>
    <w:rsid w:val="007F4141"/>
    <w:rsid w:val="0082658E"/>
    <w:rsid w:val="00843D84"/>
    <w:rsid w:val="00896EA5"/>
    <w:rsid w:val="008B54BC"/>
    <w:rsid w:val="008C3B7B"/>
    <w:rsid w:val="008E17AD"/>
    <w:rsid w:val="008E472C"/>
    <w:rsid w:val="008E7526"/>
    <w:rsid w:val="008F1B55"/>
    <w:rsid w:val="00900A62"/>
    <w:rsid w:val="0091496D"/>
    <w:rsid w:val="00920F2E"/>
    <w:rsid w:val="0093297D"/>
    <w:rsid w:val="00954009"/>
    <w:rsid w:val="00954938"/>
    <w:rsid w:val="00957B22"/>
    <w:rsid w:val="009A0DC1"/>
    <w:rsid w:val="009A1F1A"/>
    <w:rsid w:val="009B3DB4"/>
    <w:rsid w:val="009B6D67"/>
    <w:rsid w:val="009B7FA9"/>
    <w:rsid w:val="009F3C77"/>
    <w:rsid w:val="00A10BB7"/>
    <w:rsid w:val="00A14889"/>
    <w:rsid w:val="00A24CE0"/>
    <w:rsid w:val="00A64467"/>
    <w:rsid w:val="00A82F73"/>
    <w:rsid w:val="00AB039E"/>
    <w:rsid w:val="00AB4297"/>
    <w:rsid w:val="00AB47F8"/>
    <w:rsid w:val="00AD55C8"/>
    <w:rsid w:val="00AD5D3A"/>
    <w:rsid w:val="00AF11C8"/>
    <w:rsid w:val="00AF3C55"/>
    <w:rsid w:val="00AF6063"/>
    <w:rsid w:val="00B04835"/>
    <w:rsid w:val="00B1446B"/>
    <w:rsid w:val="00B22ABF"/>
    <w:rsid w:val="00B252F9"/>
    <w:rsid w:val="00B56C42"/>
    <w:rsid w:val="00B66C8A"/>
    <w:rsid w:val="00B718C7"/>
    <w:rsid w:val="00B75A99"/>
    <w:rsid w:val="00BA5FC1"/>
    <w:rsid w:val="00BA6139"/>
    <w:rsid w:val="00BB15BB"/>
    <w:rsid w:val="00BC5B1F"/>
    <w:rsid w:val="00BD1374"/>
    <w:rsid w:val="00C012B5"/>
    <w:rsid w:val="00C118BB"/>
    <w:rsid w:val="00C137C4"/>
    <w:rsid w:val="00C21507"/>
    <w:rsid w:val="00C33302"/>
    <w:rsid w:val="00C422B8"/>
    <w:rsid w:val="00C47097"/>
    <w:rsid w:val="00C62738"/>
    <w:rsid w:val="00C70017"/>
    <w:rsid w:val="00C77837"/>
    <w:rsid w:val="00C8046A"/>
    <w:rsid w:val="00C80891"/>
    <w:rsid w:val="00C80EDF"/>
    <w:rsid w:val="00C902E8"/>
    <w:rsid w:val="00C916E0"/>
    <w:rsid w:val="00C91C46"/>
    <w:rsid w:val="00C91FA1"/>
    <w:rsid w:val="00CA0FC9"/>
    <w:rsid w:val="00CA79EF"/>
    <w:rsid w:val="00CC185D"/>
    <w:rsid w:val="00CD059E"/>
    <w:rsid w:val="00CD2C3C"/>
    <w:rsid w:val="00CF0215"/>
    <w:rsid w:val="00CF495D"/>
    <w:rsid w:val="00D114D7"/>
    <w:rsid w:val="00D274EF"/>
    <w:rsid w:val="00D36BA0"/>
    <w:rsid w:val="00D52844"/>
    <w:rsid w:val="00D530E7"/>
    <w:rsid w:val="00D62062"/>
    <w:rsid w:val="00D6588F"/>
    <w:rsid w:val="00D812D4"/>
    <w:rsid w:val="00D8197F"/>
    <w:rsid w:val="00D93B58"/>
    <w:rsid w:val="00DA0ACA"/>
    <w:rsid w:val="00DA25D5"/>
    <w:rsid w:val="00DB4E15"/>
    <w:rsid w:val="00DE1ACB"/>
    <w:rsid w:val="00DE3B08"/>
    <w:rsid w:val="00E0460E"/>
    <w:rsid w:val="00E13E92"/>
    <w:rsid w:val="00E243D1"/>
    <w:rsid w:val="00E30B3D"/>
    <w:rsid w:val="00E31A7C"/>
    <w:rsid w:val="00E34B68"/>
    <w:rsid w:val="00E34D34"/>
    <w:rsid w:val="00E42509"/>
    <w:rsid w:val="00E45AF6"/>
    <w:rsid w:val="00E57BBC"/>
    <w:rsid w:val="00E71DBB"/>
    <w:rsid w:val="00E75560"/>
    <w:rsid w:val="00E8073E"/>
    <w:rsid w:val="00E930D2"/>
    <w:rsid w:val="00E93F49"/>
    <w:rsid w:val="00EB1834"/>
    <w:rsid w:val="00EB469B"/>
    <w:rsid w:val="00EC44D7"/>
    <w:rsid w:val="00ED0ADC"/>
    <w:rsid w:val="00F53A5E"/>
    <w:rsid w:val="00F5598E"/>
    <w:rsid w:val="00F80F6A"/>
    <w:rsid w:val="00F9334F"/>
    <w:rsid w:val="00F973FB"/>
    <w:rsid w:val="00FA0D74"/>
    <w:rsid w:val="00FB24B8"/>
    <w:rsid w:val="00FB6557"/>
    <w:rsid w:val="00FD5B4B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F68B"/>
  <w15:docId w15:val="{F5A4AD4F-6869-4A99-B06E-1EB8BE73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D7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A0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D74"/>
    <w:rPr>
      <w:sz w:val="20"/>
      <w:szCs w:val="20"/>
    </w:rPr>
  </w:style>
  <w:style w:type="character" w:customStyle="1" w:styleId="tlid-translation">
    <w:name w:val="tlid-translation"/>
    <w:basedOn w:val="DefaultParagraphFont"/>
    <w:rsid w:val="00FA0D74"/>
  </w:style>
  <w:style w:type="paragraph" w:styleId="Header">
    <w:name w:val="header"/>
    <w:basedOn w:val="Normal"/>
    <w:link w:val="HeaderChar"/>
    <w:uiPriority w:val="99"/>
    <w:unhideWhenUsed/>
    <w:rsid w:val="0002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E92"/>
  </w:style>
  <w:style w:type="paragraph" w:styleId="Footer">
    <w:name w:val="footer"/>
    <w:basedOn w:val="Normal"/>
    <w:link w:val="FooterChar"/>
    <w:uiPriority w:val="99"/>
    <w:unhideWhenUsed/>
    <w:rsid w:val="00023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E92"/>
  </w:style>
  <w:style w:type="paragraph" w:styleId="BalloonText">
    <w:name w:val="Balloon Text"/>
    <w:basedOn w:val="Normal"/>
    <w:link w:val="BalloonTextChar"/>
    <w:uiPriority w:val="99"/>
    <w:semiHidden/>
    <w:unhideWhenUsed/>
    <w:rsid w:val="00DA2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5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6E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21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18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4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http://www.mvp.hr/mvprh-www/grafika/periodika/grb-hr.gi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AZJMDCZ6QSYZ-1849078857-6058</_dlc_DocId>
    <_dlc_DocIdUrl xmlns="a494813a-d0d8-4dad-94cb-0d196f36ba15">
      <Url>https://ekoordinacije.vlada.hr/koordinacija-gospodarstvo/_layouts/15/DocIdRedir.aspx?ID=AZJMDCZ6QSYZ-1849078857-6058</Url>
      <Description>AZJMDCZ6QSYZ-1849078857-6058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1E7D3-50F5-4261-BE60-A1D14944FA6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42A10D-7F1F-4D86-814C-6044B6F46F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752F7-75CC-4E00-A523-12EE5ECDCB7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F186EA-B35D-4E9A-8160-1D704714F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8BC77C-6CF1-4A51-8261-269A91E4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9561</Words>
  <Characters>54501</Characters>
  <Application>Microsoft Office Word</Application>
  <DocSecurity>0</DocSecurity>
  <Lines>454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mfkor</dc:creator>
  <cp:lastModifiedBy>Sonja Tučkar</cp:lastModifiedBy>
  <cp:revision>4</cp:revision>
  <cp:lastPrinted>2021-05-31T13:17:00Z</cp:lastPrinted>
  <dcterms:created xsi:type="dcterms:W3CDTF">2021-06-08T08:34:00Z</dcterms:created>
  <dcterms:modified xsi:type="dcterms:W3CDTF">2021-06-09T07:49:00Z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4523de74-3bae-4033-aa0a-a23e73d626a3</vt:lpwstr>
  </property>
</Properties>
</file>